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C4B" w:rsidRDefault="00B14C4B" w:rsidP="00AB1222">
      <w:pPr>
        <w:jc w:val="center"/>
      </w:pPr>
      <w:bookmarkStart w:id="0" w:name="_GoBack"/>
      <w:bookmarkEnd w:id="0"/>
      <w:r>
        <w:rPr>
          <w:noProof/>
        </w:rPr>
        <w:drawing>
          <wp:anchor distT="0" distB="0" distL="114300" distR="114300" simplePos="0" relativeHeight="251662336" behindDoc="0" locked="0" layoutInCell="1" allowOverlap="1" wp14:anchorId="09E7379D" wp14:editId="064D2628">
            <wp:simplePos x="0" y="0"/>
            <wp:positionH relativeFrom="column">
              <wp:posOffset>648191</wp:posOffset>
            </wp:positionH>
            <wp:positionV relativeFrom="paragraph">
              <wp:posOffset>3402521</wp:posOffset>
            </wp:positionV>
            <wp:extent cx="4783537" cy="2790908"/>
            <wp:effectExtent l="0" t="0" r="0" b="9525"/>
            <wp:wrapNone/>
            <wp:docPr id="8" name="Picture 8" descr="http://www.library.illinois.edu/export/committee/rpc/images/rpcword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ibrary.illinois.edu/export/committee/rpc/images/rpcword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3537" cy="2790908"/>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831605760"/>
          <w:docPartObj>
            <w:docPartGallery w:val="Cover Pages"/>
            <w:docPartUnique/>
          </w:docPartObj>
        </w:sdtPr>
        <w:sdtEndPr/>
        <w:sdtContent>
          <w:r w:rsidRPr="00AB1222">
            <w:rPr>
              <w:b/>
              <w:noProof/>
              <w:sz w:val="72"/>
            </w:rPr>
            <mc:AlternateContent>
              <mc:Choice Requires="wps">
                <w:drawing>
                  <wp:anchor distT="0" distB="0" distL="114300" distR="114300" simplePos="0" relativeHeight="251661312" behindDoc="0" locked="0" layoutInCell="0" allowOverlap="1" wp14:anchorId="3AE36361" wp14:editId="406850F0">
                    <wp:simplePos x="0" y="0"/>
                    <wp:positionH relativeFrom="page">
                      <wp:align>center</wp:align>
                    </wp:positionH>
                    <wp:positionV relativeFrom="page">
                      <wp:align>center</wp:align>
                    </wp:positionV>
                    <wp:extent cx="7129145" cy="9435465"/>
                    <wp:effectExtent l="9525" t="9525" r="12065" b="10160"/>
                    <wp:wrapNone/>
                    <wp:docPr id="14"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14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Shape 622" o:spid="_x0000_s1026" style="position:absolute;margin-left:0;margin-top:0;width:561.35pt;height:742.95pt;z-index:251661312;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mtrugIAAL0FAAAOAAAAZHJzL2Uyb0RvYy54bWysVNFumzAUfZ+0f7D8TgnEkASVVCkk06Ru&#10;rdbtAxxsAhvYzHZCumn/vmtDsmZ7qbbxYNnYPj7n3nPv9c2xbdCBK11LkeLgaoIRF4Vktdil+NPH&#10;jTfHSBsqGG2k4Cl+4hrfLF+/uu67hIeykg3jCgGI0Enfpbgypkt8XxcVb6m+kh0XsFlK1VIDS7Xz&#10;maI9oLeNH04msd9LxTolC641/M2HTbx0+GXJC3Nflpob1KQYuBk3Kjdu7egvr2myU7Sr6mKkQf+C&#10;RUtrAY+eoXJqKNqr+g+oti6U1LI0V4VsfVmWdcGdBlATTH5T81jRjjstEBzdncOk/x9s8f7woFDN&#10;IHcEI0FbyNFqb6R7GsVhaCPUdzqBg4/dg7IadXcniy8aCZlVVOz4SinZV5wy4BXY8/7FBbvQcBVt&#10;+3eSAT4FfBesY6laCwhhQEeXk6dzTvjRoAJ+zoJwEZAIowL2FmQakThyb9DkdL1T2rzhskV2kmIl&#10;94J9gMy7N+jhThuXGTbKo+wzRmXbQJ4PtEFTEk9HwPGsT5MTpL0o5KZuGmeURqAeWERh5LC1bGpm&#10;N11U1G6bNQoBJohw3wh7ccyxc2A2YmvB3NzQuhnm8HgjLB4EYGRuQ+G89H0xWazn6znxSBivPTLJ&#10;c2+1yYgXb4JZlE/zLMuDH5ZaQJKqZowLy+7k64C8zDdjhQ2OPDv7QoV+iVj/kgb4wqkaxY2SomlM&#10;Josw9larfOYRks+921uYZdkash3EJFpnJ0m6okz291td7BVn/y5ryNVg2ZHaQNEF3rnYGncogK1k&#10;T2BiJYceAj0PJpVU3zDqoX+kWH/dU8Uxat4KKAQwLbENxy1INAthoZ7vbJ/vUFEAVIoNRsM0M0OT&#10;2neq3lXwUuAcJ6QtzrI2pyobWI0lBz3CBXnsZ7YJPV+7U7+67vInAAAA//8DAFBLAwQUAAYACAAA&#10;ACEAw/fiC90AAAAHAQAADwAAAGRycy9kb3ducmV2LnhtbEyPwW7CMBBE75X6D9ZW6q04pIXSNA6i&#10;lTggISHSfoATL3HUeB3FC4S/r+HSXlazmtXM23w5uk6ccAitJwXTSQICqfampUbB99f6aQEisCaj&#10;O0+o4IIBlsX9Xa4z48+0x1PJjYghFDKtwDL3mZShtuh0mPgeKXoHPzjNcR0aaQZ9juGuk2mSzKXT&#10;LcUGq3v8tFj/lEenYD1r2k2yq7bE8uOwLZ9Ls7IXpR4fxtU7CMaR/47hih/RoYhMlT+SCaJTEB/h&#10;27x60zR9BVFF9bKYvYEscvmfv/gFAAD//wMAUEsBAi0AFAAGAAgAAAAhALaDOJL+AAAA4QEAABMA&#10;AAAAAAAAAAAAAAAAAAAAAFtDb250ZW50X1R5cGVzXS54bWxQSwECLQAUAAYACAAAACEAOP0h/9YA&#10;AACUAQAACwAAAAAAAAAAAAAAAAAvAQAAX3JlbHMvLnJlbHNQSwECLQAUAAYACAAAACEAPJZra7oC&#10;AAC9BQAADgAAAAAAAAAAAAAAAAAuAgAAZHJzL2Uyb0RvYy54bWxQSwECLQAUAAYACAAAACEAw/fi&#10;C90AAAAHAQAADwAAAAAAAAAAAAAAAAAUBQAAZHJzL2Rvd25yZXYueG1sUEsFBgAAAAAEAAQA8wAA&#10;AB4GAAAAAA==&#10;" o:allowincell="f" filled="f" fillcolor="black">
                    <w10:wrap anchorx="page" anchory="page"/>
                  </v:roundrect>
                </w:pict>
              </mc:Fallback>
            </mc:AlternateContent>
          </w:r>
          <w:r w:rsidRPr="00AB1222">
            <w:rPr>
              <w:b/>
              <w:noProof/>
              <w:sz w:val="72"/>
            </w:rPr>
            <mc:AlternateContent>
              <mc:Choice Requires="wps">
                <w:drawing>
                  <wp:anchor distT="0" distB="0" distL="114300" distR="114300" simplePos="0" relativeHeight="251660288" behindDoc="0" locked="0" layoutInCell="0" allowOverlap="1" wp14:anchorId="7CF5D2B6" wp14:editId="7DA193EA">
                    <wp:simplePos x="0" y="0"/>
                    <wp:positionH relativeFrom="page">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7125970" cy="2205990"/>
                    <wp:effectExtent l="0" t="0" r="0" b="0"/>
                    <wp:wrapNone/>
                    <wp:docPr id="15"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22059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37"/>
                                </w:tblGrid>
                                <w:tr w:rsidR="00E24107">
                                  <w:trPr>
                                    <w:trHeight w:val="144"/>
                                    <w:jc w:val="center"/>
                                  </w:trPr>
                                  <w:tc>
                                    <w:tcPr>
                                      <w:tcW w:w="0" w:type="auto"/>
                                      <w:shd w:val="clear" w:color="auto" w:fill="B8CCE4" w:themeFill="accent1" w:themeFillTint="66"/>
                                      <w:tcMar>
                                        <w:top w:w="0" w:type="dxa"/>
                                        <w:bottom w:w="0" w:type="dxa"/>
                                      </w:tcMar>
                                      <w:vAlign w:val="center"/>
                                    </w:tcPr>
                                    <w:p w:rsidR="00E24107" w:rsidRDefault="00E24107">
                                      <w:pPr>
                                        <w:pStyle w:val="NoSpacing"/>
                                        <w:rPr>
                                          <w:sz w:val="8"/>
                                          <w:szCs w:val="8"/>
                                        </w:rPr>
                                      </w:pPr>
                                    </w:p>
                                  </w:tc>
                                </w:tr>
                                <w:tr w:rsidR="00E24107">
                                  <w:trPr>
                                    <w:trHeight w:val="1440"/>
                                    <w:jc w:val="center"/>
                                  </w:trPr>
                                  <w:tc>
                                    <w:tcPr>
                                      <w:tcW w:w="0" w:type="auto"/>
                                      <w:shd w:val="clear" w:color="auto" w:fill="4F81BD" w:themeFill="accent1"/>
                                      <w:vAlign w:val="center"/>
                                    </w:tcPr>
                                    <w:p w:rsidR="00E24107" w:rsidRDefault="006D69ED" w:rsidP="009D600F">
                                      <w:pPr>
                                        <w:pStyle w:val="NoSpacing"/>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2143024571"/>
                                          <w:showingPlcHdr/>
                                          <w:dataBinding w:prefixMappings="xmlns:ns0='http://schemas.openxmlformats.org/package/2006/metadata/core-properties' xmlns:ns1='http://purl.org/dc/elements/1.1/'" w:xpath="/ns0:coreProperties[1]/ns1:title[1]" w:storeItemID="{6C3C8BC8-F283-45AE-878A-BAB7291924A1}"/>
                                          <w:text/>
                                        </w:sdtPr>
                                        <w:sdtEndPr/>
                                        <w:sdtContent>
                                          <w:r w:rsidR="00E24107">
                                            <w:rPr>
                                              <w:rFonts w:asciiTheme="majorHAnsi" w:eastAsiaTheme="majorEastAsia" w:hAnsiTheme="majorHAnsi" w:cstheme="majorBidi"/>
                                              <w:color w:val="FFFFFF" w:themeColor="background1"/>
                                              <w:sz w:val="72"/>
                                              <w:szCs w:val="72"/>
                                            </w:rPr>
                                            <w:t xml:space="preserve">     </w:t>
                                          </w:r>
                                        </w:sdtContent>
                                      </w:sdt>
                                    </w:p>
                                  </w:tc>
                                </w:tr>
                                <w:tr w:rsidR="00E24107">
                                  <w:trPr>
                                    <w:trHeight w:val="144"/>
                                    <w:jc w:val="center"/>
                                  </w:trPr>
                                  <w:tc>
                                    <w:tcPr>
                                      <w:tcW w:w="0" w:type="auto"/>
                                      <w:shd w:val="clear" w:color="auto" w:fill="4BACC6" w:themeFill="accent5"/>
                                      <w:tcMar>
                                        <w:top w:w="0" w:type="dxa"/>
                                        <w:bottom w:w="0" w:type="dxa"/>
                                      </w:tcMar>
                                      <w:vAlign w:val="center"/>
                                    </w:tcPr>
                                    <w:p w:rsidR="00E24107" w:rsidRDefault="00E24107">
                                      <w:pPr>
                                        <w:pStyle w:val="NoSpacing"/>
                                        <w:rPr>
                                          <w:sz w:val="8"/>
                                          <w:szCs w:val="8"/>
                                        </w:rPr>
                                      </w:pPr>
                                    </w:p>
                                  </w:tc>
                                </w:tr>
                                <w:tr w:rsidR="00E24107">
                                  <w:trPr>
                                    <w:trHeight w:val="720"/>
                                    <w:jc w:val="center"/>
                                  </w:trPr>
                                  <w:tc>
                                    <w:tcPr>
                                      <w:tcW w:w="0" w:type="auto"/>
                                      <w:vAlign w:val="bottom"/>
                                    </w:tcPr>
                                    <w:p w:rsidR="00E24107" w:rsidRDefault="006D69ED" w:rsidP="009D600F">
                                      <w:pPr>
                                        <w:pStyle w:val="NoSpacing"/>
                                        <w:suppressOverlap/>
                                        <w:jc w:val="center"/>
                                        <w:rPr>
                                          <w:rFonts w:asciiTheme="majorHAnsi" w:eastAsiaTheme="majorEastAsia" w:hAnsiTheme="majorHAnsi" w:cstheme="majorBidi"/>
                                          <w:i/>
                                          <w:iCs/>
                                          <w:sz w:val="36"/>
                                          <w:szCs w:val="36"/>
                                        </w:rPr>
                                      </w:pPr>
                                      <w:sdt>
                                        <w:sdtPr>
                                          <w:rPr>
                                            <w:b/>
                                            <w:sz w:val="36"/>
                                            <w:szCs w:val="36"/>
                                          </w:rPr>
                                          <w:id w:val="1298256144"/>
                                          <w:showingPlcHdr/>
                                          <w:dataBinding w:prefixMappings="xmlns:ns0='http://schemas.openxmlformats.org/package/2006/metadata/core-properties' xmlns:ns1='http://purl.org/dc/elements/1.1/'" w:xpath="/ns0:coreProperties[1]/ns1:subject[1]" w:storeItemID="{6C3C8BC8-F283-45AE-878A-BAB7291924A1}"/>
                                          <w:text/>
                                        </w:sdtPr>
                                        <w:sdtEndPr/>
                                        <w:sdtContent>
                                          <w:r w:rsidR="00E24107">
                                            <w:rPr>
                                              <w:b/>
                                              <w:sz w:val="36"/>
                                              <w:szCs w:val="36"/>
                                            </w:rPr>
                                            <w:t xml:space="preserve">     </w:t>
                                          </w:r>
                                        </w:sdtContent>
                                      </w:sdt>
                                    </w:p>
                                  </w:tc>
                                </w:tr>
                              </w:tbl>
                              <w:p w:rsidR="00E24107" w:rsidRDefault="00E24107" w:rsidP="00B14C4B"/>
                            </w:txbxContent>
                          </wps:txbx>
                          <wps:bodyPr rot="0" vert="horz" wrap="square" lIns="0" tIns="0" rIns="0" bIns="0" anchor="t" anchorCtr="0" upright="1">
                            <a:spAutoFit/>
                          </wps:bodyPr>
                        </wps:wsp>
                      </a:graphicData>
                    </a:graphic>
                    <wp14:sizeRelH relativeFrom="page">
                      <wp14:pctWidth>91700</wp14:pctWidth>
                    </wp14:sizeRelH>
                    <wp14:sizeRelV relativeFrom="margin">
                      <wp14:pctHeight>100000</wp14:pctHeight>
                    </wp14:sizeRelV>
                  </wp:anchor>
                </w:drawing>
              </mc:Choice>
              <mc:Fallback>
                <w:pict>
                  <v:rect id="Rectangle 619" o:spid="_x0000_s1026" style="position:absolute;left:0;text-align:left;margin-left:0;margin-top:0;width:561.1pt;height:173.7pt;z-index:251660288;visibility:visible;mso-wrap-style:square;mso-width-percent:917;mso-height-percent:1000;mso-top-percent:250;mso-wrap-distance-left:9pt;mso-wrap-distance-top:0;mso-wrap-distance-right:9pt;mso-wrap-distance-bottom:0;mso-position-horizontal:center;mso-position-horizontal-relative:page;mso-position-vertical-relative:page;mso-width-percent:917;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Hp2QIAACcGAAAOAAAAZHJzL2Uyb0RvYy54bWysVNtunDAQfa/Uf7D8TrgEyILCVruwVJXS&#10;JmraD/CCWayCTW3vsmnVf+/YhM2tD1UbHtDYHh+fmTMzl++OfYcOVComeIb9Mw8jyitRM77L8Ncv&#10;pbPASGnCa9IJTjN8RxV+t3z75nIcUhqIVnQ1lQhAuErHIcOt1kPquqpqaU/UmRgoh8NGyJ5oWMqd&#10;W0syAnrfuYHnxe4oZD1IUVGlYLeYDvHS4jcNrfR10yiqUZdh4KbtX9r/1vzd5SVJd5IMLavuaZB/&#10;YNETxuHRE1RBNEF7yV5A9aySQolGn1Wid0XTsIraGCAa33sWzW1LBmpjgeSo4ZQm9Xqw1afDjUSs&#10;Bu0ijDjpQaPPkDXCdx1FsZ+YDI2DSsHxdriRJkY1XInqm0Jc5C340ZWUYmwpqYGXb/zdJxfMQsFV&#10;tB0/ihrwyV4Lm6xjI3sDCGlAR6vJ3UkTetSogs0LP4iSC5CugrMg8KIksaq5JJ2vD1Lp91T0yBgZ&#10;lkDfwpPDldKGDklnF/MaFyXrOis8PAIuZtM8Z/X6mXjJZrFZhE4YxBsn9IrCWZV56MSlfxEV50We&#10;F/4vg++HacvqmnIDN9eOH/6dNvdVPKl+qh4lOlYbOENJyd027yQ6EKjd0n42uXDy4OY+pWGDhVie&#10;heQHobcOEqeMFxdOWIaRAyldOJ6frJPYC5OwKJ+GdMU4/f+Q0JjhJAoiq8Yj0s9i8+z3MjaS9kzD&#10;dOhYn+HFyYmkptY2vLYSasK6yX6UCkP/z6mIzuPQS4LYWa0KSEVYLJz1Gqw83yThuR+H0SafU6Fa&#10;UovxequqvaT1K6TDKjl1iK24maKtQds0pk+mftPH7RECNM2zFfUdtI8UUNzQCDBtwWiF/IHRCJMr&#10;w+r7nkiKUfeBQwuaMTcbcja2s0F4BVczrDGazFxP43A/SLZrAdmf5BpW0KYlsw30wAIomwVMI0v+&#10;fnKacfd4bb0e5vvyNwAAAP//AwBQSwMEFAAGAAgAAAAhAAZF37HdAAAABgEAAA8AAABkcnMvZG93&#10;bnJldi54bWxMj8FOwzAQRO9I/IO1SFwQdRrSFtI4FVSCAxJSceHuxts4wl5HsduGv8flApeVRjOa&#10;eVutRmfZEYfQeRIwnWTAkBqvO2oFfGyfb++BhahIK+sJBXxjgFV9eVGpUvsTveNRxpalEgqlEmBi&#10;7EvOQ2PQqTDxPVLy9n5wKiY5tFwP6pTKneV5ls25Ux2lBaN6XBtsvuTBCZjfvD6NL83GrOnt4XNm&#10;Myn7QgpxfTU+LoFFHONfGM74CR3qxLTzB9KBWQHpkfh7z940z3NgOwF3xaIAXlf8P379AwAA//8D&#10;AFBLAQItABQABgAIAAAAIQC2gziS/gAAAOEBAAATAAAAAAAAAAAAAAAAAAAAAABbQ29udGVudF9U&#10;eXBlc10ueG1sUEsBAi0AFAAGAAgAAAAhADj9If/WAAAAlAEAAAsAAAAAAAAAAAAAAAAALwEAAF9y&#10;ZWxzLy5yZWxzUEsBAi0AFAAGAAgAAAAhAHgRIenZAgAAJwYAAA4AAAAAAAAAAAAAAAAALgIAAGRy&#10;cy9lMm9Eb2MueG1sUEsBAi0AFAAGAAgAAAAhAAZF37HdAAAABgEAAA8AAAAAAAAAAAAAAAAAMwUA&#10;AGRycy9kb3ducmV2LnhtbFBLBQYAAAAABAAEAPMAAAA9BgAAAAA=&#10;" o:allowincell="f" filled="f" stroked="f">
                    <v:textbox style="mso-fit-shape-to-text:t"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37"/>
                          </w:tblGrid>
                          <w:tr w:rsidR="00E24107">
                            <w:trPr>
                              <w:trHeight w:val="144"/>
                              <w:jc w:val="center"/>
                            </w:trPr>
                            <w:tc>
                              <w:tcPr>
                                <w:tcW w:w="0" w:type="auto"/>
                                <w:shd w:val="clear" w:color="auto" w:fill="B8CCE4" w:themeFill="accent1" w:themeFillTint="66"/>
                                <w:tcMar>
                                  <w:top w:w="0" w:type="dxa"/>
                                  <w:bottom w:w="0" w:type="dxa"/>
                                </w:tcMar>
                                <w:vAlign w:val="center"/>
                              </w:tcPr>
                              <w:p w:rsidR="00E24107" w:rsidRDefault="00E24107">
                                <w:pPr>
                                  <w:pStyle w:val="NoSpacing"/>
                                  <w:rPr>
                                    <w:sz w:val="8"/>
                                    <w:szCs w:val="8"/>
                                  </w:rPr>
                                </w:pPr>
                              </w:p>
                            </w:tc>
                          </w:tr>
                          <w:tr w:rsidR="00E24107">
                            <w:trPr>
                              <w:trHeight w:val="1440"/>
                              <w:jc w:val="center"/>
                            </w:trPr>
                            <w:tc>
                              <w:tcPr>
                                <w:tcW w:w="0" w:type="auto"/>
                                <w:shd w:val="clear" w:color="auto" w:fill="4F81BD" w:themeFill="accent1"/>
                                <w:vAlign w:val="center"/>
                              </w:tcPr>
                              <w:p w:rsidR="00E24107" w:rsidRDefault="006D69ED" w:rsidP="009D600F">
                                <w:pPr>
                                  <w:pStyle w:val="NoSpacing"/>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2143024571"/>
                                    <w:showingPlcHdr/>
                                    <w:dataBinding w:prefixMappings="xmlns:ns0='http://schemas.openxmlformats.org/package/2006/metadata/core-properties' xmlns:ns1='http://purl.org/dc/elements/1.1/'" w:xpath="/ns0:coreProperties[1]/ns1:title[1]" w:storeItemID="{6C3C8BC8-F283-45AE-878A-BAB7291924A1}"/>
                                    <w:text/>
                                  </w:sdtPr>
                                  <w:sdtEndPr/>
                                  <w:sdtContent>
                                    <w:r w:rsidR="00E24107">
                                      <w:rPr>
                                        <w:rFonts w:asciiTheme="majorHAnsi" w:eastAsiaTheme="majorEastAsia" w:hAnsiTheme="majorHAnsi" w:cstheme="majorBidi"/>
                                        <w:color w:val="FFFFFF" w:themeColor="background1"/>
                                        <w:sz w:val="72"/>
                                        <w:szCs w:val="72"/>
                                      </w:rPr>
                                      <w:t xml:space="preserve">     </w:t>
                                    </w:r>
                                  </w:sdtContent>
                                </w:sdt>
                              </w:p>
                            </w:tc>
                          </w:tr>
                          <w:tr w:rsidR="00E24107">
                            <w:trPr>
                              <w:trHeight w:val="144"/>
                              <w:jc w:val="center"/>
                            </w:trPr>
                            <w:tc>
                              <w:tcPr>
                                <w:tcW w:w="0" w:type="auto"/>
                                <w:shd w:val="clear" w:color="auto" w:fill="4BACC6" w:themeFill="accent5"/>
                                <w:tcMar>
                                  <w:top w:w="0" w:type="dxa"/>
                                  <w:bottom w:w="0" w:type="dxa"/>
                                </w:tcMar>
                                <w:vAlign w:val="center"/>
                              </w:tcPr>
                              <w:p w:rsidR="00E24107" w:rsidRDefault="00E24107">
                                <w:pPr>
                                  <w:pStyle w:val="NoSpacing"/>
                                  <w:rPr>
                                    <w:sz w:val="8"/>
                                    <w:szCs w:val="8"/>
                                  </w:rPr>
                                </w:pPr>
                              </w:p>
                            </w:tc>
                          </w:tr>
                          <w:tr w:rsidR="00E24107">
                            <w:trPr>
                              <w:trHeight w:val="720"/>
                              <w:jc w:val="center"/>
                            </w:trPr>
                            <w:tc>
                              <w:tcPr>
                                <w:tcW w:w="0" w:type="auto"/>
                                <w:vAlign w:val="bottom"/>
                              </w:tcPr>
                              <w:p w:rsidR="00E24107" w:rsidRDefault="006D69ED" w:rsidP="009D600F">
                                <w:pPr>
                                  <w:pStyle w:val="NoSpacing"/>
                                  <w:suppressOverlap/>
                                  <w:jc w:val="center"/>
                                  <w:rPr>
                                    <w:rFonts w:asciiTheme="majorHAnsi" w:eastAsiaTheme="majorEastAsia" w:hAnsiTheme="majorHAnsi" w:cstheme="majorBidi"/>
                                    <w:i/>
                                    <w:iCs/>
                                    <w:sz w:val="36"/>
                                    <w:szCs w:val="36"/>
                                  </w:rPr>
                                </w:pPr>
                                <w:sdt>
                                  <w:sdtPr>
                                    <w:rPr>
                                      <w:b/>
                                      <w:sz w:val="36"/>
                                      <w:szCs w:val="36"/>
                                    </w:rPr>
                                    <w:id w:val="1298256144"/>
                                    <w:showingPlcHdr/>
                                    <w:dataBinding w:prefixMappings="xmlns:ns0='http://schemas.openxmlformats.org/package/2006/metadata/core-properties' xmlns:ns1='http://purl.org/dc/elements/1.1/'" w:xpath="/ns0:coreProperties[1]/ns1:subject[1]" w:storeItemID="{6C3C8BC8-F283-45AE-878A-BAB7291924A1}"/>
                                    <w:text/>
                                  </w:sdtPr>
                                  <w:sdtEndPr/>
                                  <w:sdtContent>
                                    <w:r w:rsidR="00E24107">
                                      <w:rPr>
                                        <w:b/>
                                        <w:sz w:val="36"/>
                                        <w:szCs w:val="36"/>
                                      </w:rPr>
                                      <w:t xml:space="preserve">     </w:t>
                                    </w:r>
                                  </w:sdtContent>
                                </w:sdt>
                              </w:p>
                            </w:tc>
                          </w:tr>
                        </w:tbl>
                        <w:p w:rsidR="00E24107" w:rsidRDefault="00E24107" w:rsidP="00B14C4B"/>
                      </w:txbxContent>
                    </v:textbox>
                    <w10:wrap anchorx="page" anchory="page"/>
                  </v:rect>
                </w:pict>
              </mc:Fallback>
            </mc:AlternateContent>
          </w:r>
          <w:r w:rsidRPr="00AB1222">
            <w:rPr>
              <w:b/>
              <w:noProof/>
              <w:sz w:val="72"/>
            </w:rPr>
            <mc:AlternateContent>
              <mc:Choice Requires="wps">
                <w:drawing>
                  <wp:anchor distT="0" distB="0" distL="114300" distR="114300" simplePos="0" relativeHeight="251659264" behindDoc="0" locked="0" layoutInCell="0" allowOverlap="1" wp14:anchorId="3AB46554" wp14:editId="35A021F4">
                    <wp:simplePos x="0" y="0"/>
                    <wp:positionH relativeFrom="margin">
                      <wp:align>center</wp:align>
                    </wp:positionH>
                    <mc:AlternateContent>
                      <mc:Choice Requires="wp14">
                        <wp:positionV relativeFrom="margin">
                          <wp14:pctPosVOffset>80000</wp14:pctPosVOffset>
                        </wp:positionV>
                      </mc:Choice>
                      <mc:Fallback>
                        <wp:positionV relativeFrom="page">
                          <wp:posOffset>7332980</wp:posOffset>
                        </wp:positionV>
                      </mc:Fallback>
                    </mc:AlternateContent>
                    <wp:extent cx="5943600" cy="1193800"/>
                    <wp:effectExtent l="0" t="0" r="0" b="3810"/>
                    <wp:wrapNone/>
                    <wp:docPr id="1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938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53640926-AAD7-44D8-BBD7-CCE9431645EC}">
                                <a14:shadowObscured xmlns:a14="http://schemas.microsoft.com/office/drawing/2010/main" val="1"/>
                              </a:ext>
                            </a:extLst>
                          </wps:spPr>
                          <wps:txbx>
                            <w:txbxContent>
                              <w:p w:rsidR="00E24107" w:rsidRDefault="00E24107" w:rsidP="00B14C4B">
                                <w:pPr>
                                  <w:pStyle w:val="NoSpacing"/>
                                  <w:spacing w:line="276" w:lineRule="auto"/>
                                  <w:suppressOverlap/>
                                  <w:jc w:val="center"/>
                                  <w:rPr>
                                    <w:b/>
                                    <w:bCs/>
                                    <w:caps/>
                                    <w:color w:val="4F81BD" w:themeColor="accent1"/>
                                  </w:rPr>
                                </w:pPr>
                                <w:r>
                                  <w:rPr>
                                    <w:b/>
                                    <w:bCs/>
                                    <w:caps/>
                                    <w:color w:val="4F81BD" w:themeColor="accent1"/>
                                  </w:rPr>
                                  <w:t xml:space="preserve">Lower elementary (K,1) </w:t>
                                </w:r>
                              </w:p>
                              <w:p w:rsidR="00E24107" w:rsidRDefault="00E24107" w:rsidP="00B14C4B">
                                <w:pPr>
                                  <w:pStyle w:val="NoSpacing"/>
                                  <w:spacing w:line="276" w:lineRule="auto"/>
                                  <w:suppressOverlap/>
                                  <w:jc w:val="center"/>
                                  <w:rPr>
                                    <w:b/>
                                    <w:bCs/>
                                    <w:caps/>
                                    <w:color w:val="4F81BD" w:themeColor="accent1"/>
                                  </w:rPr>
                                </w:pPr>
                                <w:r>
                                  <w:rPr>
                                    <w:b/>
                                    <w:bCs/>
                                    <w:caps/>
                                    <w:color w:val="4F81BD" w:themeColor="accent1"/>
                                  </w:rPr>
                                  <w:t>northside elementary (2,3)</w:t>
                                </w:r>
                              </w:p>
                              <w:p w:rsidR="00E24107" w:rsidRDefault="00E24107" w:rsidP="00B14C4B">
                                <w:pPr>
                                  <w:pStyle w:val="NoSpacing"/>
                                  <w:spacing w:line="276" w:lineRule="auto"/>
                                  <w:suppressOverlap/>
                                  <w:jc w:val="center"/>
                                  <w:rPr>
                                    <w:b/>
                                    <w:bCs/>
                                    <w:caps/>
                                    <w:color w:val="4F81BD" w:themeColor="accent1"/>
                                  </w:rPr>
                                </w:pPr>
                                <w:r>
                                  <w:rPr>
                                    <w:b/>
                                    <w:bCs/>
                                    <w:caps/>
                                    <w:color w:val="4F81BD" w:themeColor="accent1"/>
                                  </w:rPr>
                                  <w:t>upper elementary (4,5)</w:t>
                                </w:r>
                              </w:p>
                              <w:p w:rsidR="00E24107" w:rsidRDefault="00E24107" w:rsidP="00B14C4B">
                                <w:pPr>
                                  <w:pStyle w:val="NoSpacing"/>
                                  <w:spacing w:line="276" w:lineRule="auto"/>
                                  <w:suppressOverlap/>
                                  <w:jc w:val="center"/>
                                  <w:rPr>
                                    <w:b/>
                                    <w:bCs/>
                                    <w:caps/>
                                    <w:color w:val="4F81BD" w:themeColor="accent1"/>
                                  </w:rPr>
                                </w:pPr>
                                <w:r>
                                  <w:rPr>
                                    <w:b/>
                                    <w:bCs/>
                                    <w:caps/>
                                    <w:color w:val="4F81BD" w:themeColor="accent1"/>
                                  </w:rPr>
                                  <w:t>pearl junior high school (6,7,8)</w:t>
                                </w:r>
                              </w:p>
                              <w:p w:rsidR="00E24107" w:rsidRDefault="00E24107" w:rsidP="00B14C4B">
                                <w:pPr>
                                  <w:pStyle w:val="NoSpacing"/>
                                  <w:spacing w:line="276" w:lineRule="auto"/>
                                  <w:suppressOverlap/>
                                  <w:jc w:val="center"/>
                                  <w:rPr>
                                    <w:b/>
                                    <w:bCs/>
                                    <w:caps/>
                                    <w:color w:val="4F81BD" w:themeColor="accent1"/>
                                  </w:rPr>
                                </w:pPr>
                                <w:r>
                                  <w:rPr>
                                    <w:b/>
                                    <w:bCs/>
                                    <w:caps/>
                                    <w:color w:val="4F81BD" w:themeColor="accent1"/>
                                  </w:rPr>
                                  <w:t>pearl high school (9,10,11,12)</w:t>
                                </w:r>
                              </w:p>
                              <w:p w:rsidR="00E24107" w:rsidRDefault="006D69ED" w:rsidP="00B14C4B">
                                <w:pPr>
                                  <w:pStyle w:val="NoSpacing"/>
                                  <w:spacing w:line="276" w:lineRule="auto"/>
                                  <w:suppressOverlap/>
                                  <w:jc w:val="center"/>
                                </w:pPr>
                                <w:sdt>
                                  <w:sdtPr>
                                    <w:id w:val="1551723"/>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E24107">
                                      <w:t xml:space="preserve">     </w:t>
                                    </w:r>
                                  </w:sdtContent>
                                </w:sdt>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id="Rectangle 618" o:spid="_x0000_s1027" style="position:absolute;left:0;text-align:left;margin-left:0;margin-top:0;width:468pt;height:94pt;z-index:251659264;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7N4QIAAEAGAAAOAAAAZHJzL2Uyb0RvYy54bWysVF1vmzAUfZ+0/2D5nQKJQwGVTimEaVK3&#10;Vuv2AxwwwRrYzHZKumn/fdcmSdN2D9NWP1jX+HJ8z7kfF+92fYfumdJcigyHZwFGTFSy5mKT4a9f&#10;Si/GSBsqatpJwTL8wDR+d/n2zcU4pGwmW9nVTCEAETodhwy3xgyp7+uqZT3VZ3JgAi4bqXpq4Kg2&#10;fq3oCOh958+CIPJHqepByYppDV+L6RJfOvymYZW5aRrNDOoyDLEZtyu3r+3uX17QdKPo0PJqHwb9&#10;hyh6ygU8eoQqqKFoq/gLqJ5XSmrZmLNK9r5sGl4xxwHYhMEzNnctHZjjAuLo4SiTfj3Y6tP9rUK8&#10;htxFGAnaQ44+g2pUbDqGojC2Co2DTsHxbrhVlqMermX1TSMh8xb82FIpObaM1hBXaP39Jz/Yg4Zf&#10;0Xr8KGvAp1sjnVi7RvUWEGRAO5eTh2NO2M6gCj4uEjKPAkhdBXdhmMxjONg3aHr4fVDavGeyR9bI&#10;sILwHTy9v9Zmcj242NeELHnXwXeawiPgsremfP1MgmQVr2LikVm08khQFN6yzIkXleH5opgXeV6E&#10;vyx+SNKW1zUTFu5QOyH5u9zsq3jK+rF6tOx4beFsSFpt1nmn0D2F2i3d2hM/cfOfhuF0AVbPKIUz&#10;ElzNEq+M4nOPlGThJedB7AVhcpVEAUlIUT6ldM0F+39KaMzwHFRz2TgJ+hm3wK2X3GjacwPToeN9&#10;hiHtsKwTTW2trUTtbEN5N9knUtjw/yzFYh6RIJlF3nJZgBSkiL2rK7DyfAWFFkZkscoPUuiW1nK8&#10;Wetqq1j9CnK4TE4d4mrvEKKrQdc0tk+mfjO79W7qS8vZ9tBa1g/QRUpCjUM/wNAFo5XqB0YjDLAM&#10;6+9bqhhG3QcBnZiEhNiJ5w6zWeyaSJ1erZ9cUVEBWIbXGE1mbqY5uR0U37TwVjjlcVhC/5bcddZj&#10;XMDFHmBMOVb7kWrn4OnZeT0O/svfAAAA//8DAFBLAwQUAAYACAAAACEAKtwkv9oAAAAFAQAADwAA&#10;AGRycy9kb3ducmV2LnhtbEyPQUvDQBCF74L/YRnBm51YaYkxm1Kl4qEItvoDttkxG8zOhuymTf+9&#10;oxe9DDze4833ytXkO3WkIbaBNdzOMlDEdbAtNxo+3p9vclAxGbamC0wazhRhVV1elKaw4cQ7Ou5T&#10;o6SEY2E0uJT6AjHWjryJs9ATi/cZBm+SyKFBO5iTlPsO51m2RG9alg/O9PTkqP7aj17DYv2Kc1yM&#10;xOfH3ebFbd94u2m0vr6a1g+gEk3pLww/+IIOlTAdwsg2qk6DDEm/V7z7u6XIg4TyPAOsSvxPX30D&#10;AAD//wMAUEsBAi0AFAAGAAgAAAAhALaDOJL+AAAA4QEAABMAAAAAAAAAAAAAAAAAAAAAAFtDb250&#10;ZW50X1R5cGVzXS54bWxQSwECLQAUAAYACAAAACEAOP0h/9YAAACUAQAACwAAAAAAAAAAAAAAAAAv&#10;AQAAX3JlbHMvLnJlbHNQSwECLQAUAAYACAAAACEATSDuzeECAABABgAADgAAAAAAAAAAAAAAAAAu&#10;AgAAZHJzL2Uyb0RvYy54bWxQSwECLQAUAAYACAAAACEAKtwkv9oAAAAFAQAADwAAAAAAAAAAAAAA&#10;AAA7BQAAZHJzL2Rvd25yZXYueG1sUEsFBgAAAAAEAAQA8wAAAEIGAAAAAA==&#10;" o:allowincell="f" filled="f" stroked="f" strokeweight=".25pt">
                    <v:textbox style="mso-fit-shape-to-text:t" inset=",18pt,,18pt">
                      <w:txbxContent>
                        <w:p w:rsidR="00E24107" w:rsidRDefault="00E24107" w:rsidP="00B14C4B">
                          <w:pPr>
                            <w:pStyle w:val="NoSpacing"/>
                            <w:spacing w:line="276" w:lineRule="auto"/>
                            <w:suppressOverlap/>
                            <w:jc w:val="center"/>
                            <w:rPr>
                              <w:b/>
                              <w:bCs/>
                              <w:caps/>
                              <w:color w:val="4F81BD" w:themeColor="accent1"/>
                            </w:rPr>
                          </w:pPr>
                          <w:r>
                            <w:rPr>
                              <w:b/>
                              <w:bCs/>
                              <w:caps/>
                              <w:color w:val="4F81BD" w:themeColor="accent1"/>
                            </w:rPr>
                            <w:t xml:space="preserve">Lower elementary (K,1) </w:t>
                          </w:r>
                        </w:p>
                        <w:p w:rsidR="00E24107" w:rsidRDefault="00E24107" w:rsidP="00B14C4B">
                          <w:pPr>
                            <w:pStyle w:val="NoSpacing"/>
                            <w:spacing w:line="276" w:lineRule="auto"/>
                            <w:suppressOverlap/>
                            <w:jc w:val="center"/>
                            <w:rPr>
                              <w:b/>
                              <w:bCs/>
                              <w:caps/>
                              <w:color w:val="4F81BD" w:themeColor="accent1"/>
                            </w:rPr>
                          </w:pPr>
                          <w:r>
                            <w:rPr>
                              <w:b/>
                              <w:bCs/>
                              <w:caps/>
                              <w:color w:val="4F81BD" w:themeColor="accent1"/>
                            </w:rPr>
                            <w:t>northside elementary (2,3)</w:t>
                          </w:r>
                        </w:p>
                        <w:p w:rsidR="00E24107" w:rsidRDefault="00E24107" w:rsidP="00B14C4B">
                          <w:pPr>
                            <w:pStyle w:val="NoSpacing"/>
                            <w:spacing w:line="276" w:lineRule="auto"/>
                            <w:suppressOverlap/>
                            <w:jc w:val="center"/>
                            <w:rPr>
                              <w:b/>
                              <w:bCs/>
                              <w:caps/>
                              <w:color w:val="4F81BD" w:themeColor="accent1"/>
                            </w:rPr>
                          </w:pPr>
                          <w:r>
                            <w:rPr>
                              <w:b/>
                              <w:bCs/>
                              <w:caps/>
                              <w:color w:val="4F81BD" w:themeColor="accent1"/>
                            </w:rPr>
                            <w:t>upper elementary (4,5)</w:t>
                          </w:r>
                        </w:p>
                        <w:p w:rsidR="00E24107" w:rsidRDefault="00E24107" w:rsidP="00B14C4B">
                          <w:pPr>
                            <w:pStyle w:val="NoSpacing"/>
                            <w:spacing w:line="276" w:lineRule="auto"/>
                            <w:suppressOverlap/>
                            <w:jc w:val="center"/>
                            <w:rPr>
                              <w:b/>
                              <w:bCs/>
                              <w:caps/>
                              <w:color w:val="4F81BD" w:themeColor="accent1"/>
                            </w:rPr>
                          </w:pPr>
                          <w:r>
                            <w:rPr>
                              <w:b/>
                              <w:bCs/>
                              <w:caps/>
                              <w:color w:val="4F81BD" w:themeColor="accent1"/>
                            </w:rPr>
                            <w:t>pearl junior high school (6,7,8)</w:t>
                          </w:r>
                        </w:p>
                        <w:p w:rsidR="00E24107" w:rsidRDefault="00E24107" w:rsidP="00B14C4B">
                          <w:pPr>
                            <w:pStyle w:val="NoSpacing"/>
                            <w:spacing w:line="276" w:lineRule="auto"/>
                            <w:suppressOverlap/>
                            <w:jc w:val="center"/>
                            <w:rPr>
                              <w:b/>
                              <w:bCs/>
                              <w:caps/>
                              <w:color w:val="4F81BD" w:themeColor="accent1"/>
                            </w:rPr>
                          </w:pPr>
                          <w:r>
                            <w:rPr>
                              <w:b/>
                              <w:bCs/>
                              <w:caps/>
                              <w:color w:val="4F81BD" w:themeColor="accent1"/>
                            </w:rPr>
                            <w:t>pearl high school (9,10,11,12)</w:t>
                          </w:r>
                        </w:p>
                        <w:p w:rsidR="00E24107" w:rsidRDefault="00E633CA" w:rsidP="00B14C4B">
                          <w:pPr>
                            <w:pStyle w:val="NoSpacing"/>
                            <w:spacing w:line="276" w:lineRule="auto"/>
                            <w:suppressOverlap/>
                            <w:jc w:val="center"/>
                          </w:pPr>
                          <w:sdt>
                            <w:sdtPr>
                              <w:id w:val="1551723"/>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E24107">
                                <w:t xml:space="preserve">     </w:t>
                              </w:r>
                            </w:sdtContent>
                          </w:sdt>
                        </w:p>
                      </w:txbxContent>
                    </v:textbox>
                    <w10:wrap anchorx="margin" anchory="margin"/>
                  </v:rect>
                </w:pict>
              </mc:Fallback>
            </mc:AlternateContent>
          </w:r>
          <w:r w:rsidR="00AB1222" w:rsidRPr="00AB1222">
            <w:rPr>
              <w:b/>
              <w:sz w:val="72"/>
            </w:rPr>
            <w:t>Pearl Public School District Library Media Handbook</w:t>
          </w:r>
          <w:r>
            <w:br w:type="page"/>
          </w:r>
        </w:sdtContent>
      </w:sdt>
    </w:p>
    <w:p w:rsidR="00B14C4B" w:rsidRDefault="006D69ED" w:rsidP="00B14C4B">
      <w:pPr>
        <w:pStyle w:val="Title"/>
        <w:rPr>
          <w:smallCaps w:val="0"/>
        </w:rPr>
      </w:pPr>
      <w:sdt>
        <w:sdtPr>
          <w:rPr>
            <w:smallCaps w:val="0"/>
          </w:rPr>
          <w:alias w:val="Title"/>
          <w:tag w:val="Title"/>
          <w:id w:val="11808329"/>
          <w:showingPlcHdr/>
          <w:dataBinding w:prefixMappings="xmlns:ns0='http://schemas.openxmlformats.org/package/2006/metadata/core-properties' xmlns:ns1='http://purl.org/dc/elements/1.1/'" w:xpath="/ns0:coreProperties[1]/ns1:title[1]" w:storeItemID="{6C3C8BC8-F283-45AE-878A-BAB7291924A1}"/>
          <w:text/>
        </w:sdtPr>
        <w:sdtEndPr/>
        <w:sdtContent>
          <w:r w:rsidR="00B14C4B">
            <w:rPr>
              <w:smallCaps w:val="0"/>
            </w:rPr>
            <w:t xml:space="preserve">     </w:t>
          </w:r>
        </w:sdtContent>
      </w:sdt>
    </w:p>
    <w:p w:rsidR="00B14C4B" w:rsidRPr="003D26FC" w:rsidRDefault="00B14C4B" w:rsidP="00B14C4B">
      <w:pPr>
        <w:jc w:val="center"/>
        <w:rPr>
          <w:rFonts w:asciiTheme="majorHAnsi" w:hAnsiTheme="majorHAnsi"/>
          <w:b/>
          <w:i/>
          <w:sz w:val="24"/>
          <w:szCs w:val="24"/>
        </w:rPr>
      </w:pPr>
      <w:r w:rsidRPr="003D26FC">
        <w:rPr>
          <w:rFonts w:asciiTheme="majorHAnsi" w:hAnsiTheme="majorHAnsi"/>
          <w:i/>
          <w:color w:val="000000"/>
          <w:sz w:val="20"/>
        </w:rPr>
        <w:t>The mission of Pearl Public School District Library Media Centers is to provide an environment in which students and staff can access, evaluate and apply information using a variety of print and electronic formats.  The library media centers support the school's curriculum and assist members of the learning community in becoming effective users of information.</w:t>
      </w:r>
      <w:r w:rsidRPr="003D26FC">
        <w:rPr>
          <w:rFonts w:asciiTheme="majorHAnsi" w:hAnsiTheme="majorHAnsi"/>
          <w:b/>
          <w:i/>
          <w:noProof/>
          <w:sz w:val="24"/>
          <w:szCs w:val="24"/>
        </w:rPr>
        <w:drawing>
          <wp:inline distT="0" distB="0" distL="0" distR="0" wp14:anchorId="3DD81076" wp14:editId="24FC672B">
            <wp:extent cx="5716905" cy="95250"/>
            <wp:effectExtent l="0" t="0" r="0" b="0"/>
            <wp:docPr id="5" name="Picture 5" descr="C:\Program Files\Microsoft Office\MEDIA\OFFICE14\Lines\j01158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OFFICE14\Lines\j011587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6905" cy="95250"/>
                    </a:xfrm>
                    <a:prstGeom prst="rect">
                      <a:avLst/>
                    </a:prstGeom>
                    <a:noFill/>
                    <a:ln>
                      <a:noFill/>
                    </a:ln>
                  </pic:spPr>
                </pic:pic>
              </a:graphicData>
            </a:graphic>
          </wp:inline>
        </w:drawing>
      </w:r>
    </w:p>
    <w:p w:rsidR="00B14C4B" w:rsidRPr="00876806" w:rsidRDefault="00B14C4B" w:rsidP="00B14C4B">
      <w:pPr>
        <w:jc w:val="center"/>
        <w:rPr>
          <w:sz w:val="52"/>
          <w:szCs w:val="52"/>
        </w:rPr>
      </w:pPr>
      <w:r w:rsidRPr="00876806">
        <w:rPr>
          <w:sz w:val="52"/>
          <w:szCs w:val="52"/>
        </w:rPr>
        <w:t>Table of Contents</w:t>
      </w:r>
    </w:p>
    <w:p w:rsidR="00B14C4B" w:rsidRDefault="00B14C4B" w:rsidP="00B14C4B"/>
    <w:p w:rsidR="00B14C4B" w:rsidRPr="00B14C4B" w:rsidRDefault="00B14C4B" w:rsidP="00B14C4B">
      <w:pPr>
        <w:pStyle w:val="NoSpacing"/>
        <w:rPr>
          <w:b/>
          <w:sz w:val="28"/>
        </w:rPr>
      </w:pPr>
      <w:r w:rsidRPr="00B14C4B">
        <w:rPr>
          <w:b/>
          <w:sz w:val="28"/>
        </w:rPr>
        <w:t>Statements and Plans</w:t>
      </w:r>
    </w:p>
    <w:p w:rsidR="00B14C4B" w:rsidRPr="00B14C4B" w:rsidRDefault="00B14C4B" w:rsidP="00B14C4B">
      <w:pPr>
        <w:pStyle w:val="NoSpacing"/>
        <w:rPr>
          <w:sz w:val="28"/>
        </w:rPr>
      </w:pPr>
      <w:r w:rsidRPr="00B14C4B">
        <w:rPr>
          <w:sz w:val="28"/>
        </w:rPr>
        <w:t>Purpose</w:t>
      </w:r>
    </w:p>
    <w:p w:rsidR="00B14C4B" w:rsidRPr="00B14C4B" w:rsidRDefault="00B14C4B" w:rsidP="00B14C4B">
      <w:pPr>
        <w:pStyle w:val="NoSpacing"/>
        <w:rPr>
          <w:sz w:val="28"/>
        </w:rPr>
      </w:pPr>
      <w:r w:rsidRPr="00B14C4B">
        <w:rPr>
          <w:sz w:val="28"/>
        </w:rPr>
        <w:t>Mission Statements</w:t>
      </w:r>
    </w:p>
    <w:p w:rsidR="00B14C4B" w:rsidRPr="00B14C4B" w:rsidRDefault="00B14C4B" w:rsidP="00B14C4B">
      <w:pPr>
        <w:pStyle w:val="NoSpacing"/>
        <w:rPr>
          <w:sz w:val="28"/>
        </w:rPr>
      </w:pPr>
      <w:r w:rsidRPr="00B14C4B">
        <w:rPr>
          <w:sz w:val="28"/>
        </w:rPr>
        <w:t>Vision Statement</w:t>
      </w:r>
    </w:p>
    <w:p w:rsidR="00B14C4B" w:rsidRPr="00B14C4B" w:rsidRDefault="00B14C4B" w:rsidP="00B14C4B">
      <w:pPr>
        <w:pStyle w:val="NoSpacing"/>
        <w:rPr>
          <w:sz w:val="28"/>
        </w:rPr>
      </w:pPr>
      <w:r w:rsidRPr="00B14C4B">
        <w:rPr>
          <w:sz w:val="28"/>
        </w:rPr>
        <w:t>Goals and Objectives</w:t>
      </w:r>
    </w:p>
    <w:p w:rsidR="00B14C4B" w:rsidRPr="00B14C4B" w:rsidRDefault="00B14C4B" w:rsidP="00B14C4B">
      <w:pPr>
        <w:pStyle w:val="NoSpacing"/>
        <w:rPr>
          <w:sz w:val="28"/>
        </w:rPr>
      </w:pPr>
      <w:r w:rsidRPr="00B14C4B">
        <w:rPr>
          <w:sz w:val="28"/>
        </w:rPr>
        <w:t>Budget</w:t>
      </w:r>
    </w:p>
    <w:p w:rsidR="00B14C4B" w:rsidRPr="00B14C4B" w:rsidRDefault="00B14C4B" w:rsidP="00B14C4B">
      <w:pPr>
        <w:pStyle w:val="NoSpacing"/>
        <w:rPr>
          <w:b/>
          <w:sz w:val="28"/>
        </w:rPr>
      </w:pPr>
    </w:p>
    <w:p w:rsidR="00B14C4B" w:rsidRPr="00B14C4B" w:rsidRDefault="00B14C4B" w:rsidP="00B14C4B">
      <w:pPr>
        <w:pStyle w:val="NoSpacing"/>
        <w:rPr>
          <w:b/>
          <w:sz w:val="36"/>
          <w:szCs w:val="28"/>
        </w:rPr>
      </w:pPr>
      <w:r w:rsidRPr="00B14C4B">
        <w:rPr>
          <w:b/>
          <w:sz w:val="28"/>
        </w:rPr>
        <w:t>Operations</w:t>
      </w:r>
    </w:p>
    <w:p w:rsidR="00B14C4B" w:rsidRPr="00B14C4B" w:rsidRDefault="00B14C4B" w:rsidP="00B14C4B">
      <w:pPr>
        <w:pStyle w:val="NoSpacing"/>
        <w:rPr>
          <w:sz w:val="28"/>
        </w:rPr>
      </w:pPr>
      <w:r w:rsidRPr="00B14C4B">
        <w:rPr>
          <w:sz w:val="28"/>
        </w:rPr>
        <w:t xml:space="preserve">Library Hours </w:t>
      </w:r>
    </w:p>
    <w:p w:rsidR="00B14C4B" w:rsidRPr="00B14C4B" w:rsidRDefault="00B14C4B" w:rsidP="00B14C4B">
      <w:pPr>
        <w:pStyle w:val="NoSpacing"/>
        <w:rPr>
          <w:sz w:val="28"/>
        </w:rPr>
      </w:pPr>
      <w:r w:rsidRPr="00B14C4B">
        <w:rPr>
          <w:sz w:val="28"/>
        </w:rPr>
        <w:t>Scheduling Classes</w:t>
      </w:r>
    </w:p>
    <w:p w:rsidR="00B14C4B" w:rsidRPr="00B14C4B" w:rsidRDefault="00B14C4B" w:rsidP="00B14C4B">
      <w:pPr>
        <w:pStyle w:val="NoSpacing"/>
        <w:rPr>
          <w:sz w:val="28"/>
        </w:rPr>
      </w:pPr>
      <w:r w:rsidRPr="00B14C4B">
        <w:rPr>
          <w:sz w:val="28"/>
        </w:rPr>
        <w:t xml:space="preserve">Circulation </w:t>
      </w:r>
    </w:p>
    <w:p w:rsidR="00B14C4B" w:rsidRPr="00B14C4B" w:rsidRDefault="00B14C4B" w:rsidP="00B14C4B">
      <w:pPr>
        <w:pStyle w:val="NoSpacing"/>
        <w:rPr>
          <w:sz w:val="28"/>
        </w:rPr>
      </w:pPr>
      <w:r w:rsidRPr="00B14C4B">
        <w:rPr>
          <w:sz w:val="28"/>
        </w:rPr>
        <w:t>Management</w:t>
      </w:r>
    </w:p>
    <w:p w:rsidR="00B14C4B" w:rsidRPr="00B14C4B" w:rsidRDefault="00B14C4B" w:rsidP="00B14C4B">
      <w:pPr>
        <w:pStyle w:val="NoSpacing"/>
        <w:rPr>
          <w:sz w:val="28"/>
        </w:rPr>
      </w:pPr>
      <w:r w:rsidRPr="00B14C4B">
        <w:rPr>
          <w:sz w:val="28"/>
        </w:rPr>
        <w:t>Rules</w:t>
      </w:r>
    </w:p>
    <w:p w:rsidR="00B14C4B" w:rsidRPr="00B14C4B" w:rsidRDefault="00B14C4B" w:rsidP="00B14C4B">
      <w:pPr>
        <w:pStyle w:val="NoSpacing"/>
        <w:rPr>
          <w:sz w:val="28"/>
        </w:rPr>
      </w:pPr>
      <w:r w:rsidRPr="00B14C4B">
        <w:rPr>
          <w:sz w:val="28"/>
        </w:rPr>
        <w:t>Ethical Uses and Issues</w:t>
      </w:r>
    </w:p>
    <w:p w:rsidR="00B14C4B" w:rsidRPr="00B14C4B" w:rsidRDefault="00B14C4B" w:rsidP="00B14C4B">
      <w:pPr>
        <w:ind w:left="720"/>
        <w:rPr>
          <w:sz w:val="28"/>
        </w:rPr>
      </w:pPr>
    </w:p>
    <w:p w:rsidR="00B14C4B" w:rsidRPr="00B14C4B" w:rsidRDefault="00B14C4B" w:rsidP="00B14C4B">
      <w:pPr>
        <w:pStyle w:val="NoSpacing"/>
        <w:rPr>
          <w:b/>
          <w:sz w:val="28"/>
        </w:rPr>
      </w:pPr>
      <w:r w:rsidRPr="00B14C4B">
        <w:rPr>
          <w:b/>
          <w:sz w:val="28"/>
        </w:rPr>
        <w:t>Collection Development</w:t>
      </w:r>
      <w:r w:rsidR="00D87D61">
        <w:rPr>
          <w:b/>
          <w:sz w:val="28"/>
        </w:rPr>
        <w:t xml:space="preserve"> and Analysis</w:t>
      </w:r>
    </w:p>
    <w:p w:rsidR="00B14C4B" w:rsidRPr="00B14C4B" w:rsidRDefault="00B14C4B" w:rsidP="00B14C4B">
      <w:pPr>
        <w:pStyle w:val="NoSpacing"/>
        <w:rPr>
          <w:sz w:val="28"/>
        </w:rPr>
      </w:pPr>
      <w:r w:rsidRPr="00B14C4B">
        <w:rPr>
          <w:sz w:val="28"/>
        </w:rPr>
        <w:t>Selection Policy and Criteria</w:t>
      </w:r>
    </w:p>
    <w:p w:rsidR="00B14C4B" w:rsidRDefault="00B14C4B" w:rsidP="00B14C4B">
      <w:pPr>
        <w:pStyle w:val="NoSpacing"/>
        <w:rPr>
          <w:sz w:val="28"/>
        </w:rPr>
      </w:pPr>
      <w:r w:rsidRPr="00B14C4B">
        <w:rPr>
          <w:sz w:val="28"/>
        </w:rPr>
        <w:t>Donated Material</w:t>
      </w:r>
    </w:p>
    <w:p w:rsidR="00D87D61" w:rsidRPr="00B14C4B" w:rsidRDefault="00D87D61" w:rsidP="00D87D61">
      <w:pPr>
        <w:pStyle w:val="NoSpacing"/>
        <w:rPr>
          <w:sz w:val="28"/>
        </w:rPr>
      </w:pPr>
      <w:r>
        <w:rPr>
          <w:sz w:val="28"/>
        </w:rPr>
        <w:t>Weeding Policy</w:t>
      </w:r>
    </w:p>
    <w:p w:rsidR="00B14C4B" w:rsidRPr="00B14C4B" w:rsidRDefault="00B14C4B" w:rsidP="00B14C4B">
      <w:pPr>
        <w:pStyle w:val="NoSpacing"/>
        <w:rPr>
          <w:sz w:val="28"/>
        </w:rPr>
      </w:pPr>
      <w:r w:rsidRPr="00B14C4B">
        <w:rPr>
          <w:sz w:val="28"/>
        </w:rPr>
        <w:t>Reconsideration Policy and Procedures</w:t>
      </w:r>
    </w:p>
    <w:p w:rsidR="00B14C4B" w:rsidRPr="00B14C4B" w:rsidRDefault="00B14C4B" w:rsidP="00B14C4B">
      <w:pPr>
        <w:pStyle w:val="NoSpacing"/>
        <w:rPr>
          <w:sz w:val="28"/>
        </w:rPr>
      </w:pPr>
      <w:r w:rsidRPr="00B14C4B">
        <w:rPr>
          <w:sz w:val="28"/>
        </w:rPr>
        <w:t>Library Advisory Committee</w:t>
      </w:r>
    </w:p>
    <w:p w:rsidR="00AB1222" w:rsidRDefault="00AB1222" w:rsidP="00B14C4B">
      <w:pPr>
        <w:pStyle w:val="NoSpacing"/>
      </w:pPr>
    </w:p>
    <w:p w:rsidR="009B737B" w:rsidRDefault="009B737B" w:rsidP="00B14C4B">
      <w:pPr>
        <w:pStyle w:val="NoSpacing"/>
      </w:pPr>
    </w:p>
    <w:p w:rsidR="009B737B" w:rsidRDefault="009B737B" w:rsidP="00B14C4B">
      <w:pPr>
        <w:pStyle w:val="NoSpacing"/>
        <w:rPr>
          <w:b/>
          <w:sz w:val="28"/>
        </w:rPr>
      </w:pPr>
    </w:p>
    <w:p w:rsidR="00B14C4B" w:rsidRPr="00B14C4B" w:rsidRDefault="00B14C4B" w:rsidP="00B14C4B">
      <w:pPr>
        <w:pStyle w:val="NoSpacing"/>
        <w:rPr>
          <w:b/>
          <w:sz w:val="28"/>
        </w:rPr>
      </w:pPr>
      <w:r w:rsidRPr="00B14C4B">
        <w:rPr>
          <w:b/>
          <w:sz w:val="28"/>
        </w:rPr>
        <w:lastRenderedPageBreak/>
        <w:t>Technology</w:t>
      </w:r>
    </w:p>
    <w:p w:rsidR="00B14C4B" w:rsidRPr="00B14C4B" w:rsidRDefault="00B14C4B" w:rsidP="00B14C4B">
      <w:pPr>
        <w:pStyle w:val="NoSpacing"/>
        <w:rPr>
          <w:sz w:val="28"/>
        </w:rPr>
      </w:pPr>
      <w:r w:rsidRPr="00B14C4B">
        <w:rPr>
          <w:sz w:val="28"/>
        </w:rPr>
        <w:t>Procedures for Online Usage by Students</w:t>
      </w:r>
    </w:p>
    <w:p w:rsidR="00B14C4B" w:rsidRPr="00B14C4B" w:rsidRDefault="00B14C4B" w:rsidP="00B14C4B">
      <w:pPr>
        <w:pStyle w:val="NoSpacing"/>
        <w:rPr>
          <w:sz w:val="28"/>
        </w:rPr>
      </w:pPr>
    </w:p>
    <w:p w:rsidR="00B14C4B" w:rsidRPr="00B14C4B" w:rsidRDefault="00B14C4B" w:rsidP="00B14C4B">
      <w:pPr>
        <w:pStyle w:val="NoSpacing"/>
        <w:rPr>
          <w:b/>
          <w:sz w:val="28"/>
        </w:rPr>
      </w:pPr>
      <w:r w:rsidRPr="00B14C4B">
        <w:rPr>
          <w:b/>
          <w:sz w:val="28"/>
        </w:rPr>
        <w:t>Programs and Services</w:t>
      </w:r>
    </w:p>
    <w:p w:rsidR="00B14C4B" w:rsidRPr="00B14C4B" w:rsidRDefault="00B14C4B" w:rsidP="00B14C4B">
      <w:pPr>
        <w:pStyle w:val="NoSpacing"/>
        <w:rPr>
          <w:sz w:val="28"/>
        </w:rPr>
      </w:pPr>
      <w:r w:rsidRPr="00B14C4B">
        <w:rPr>
          <w:sz w:val="28"/>
        </w:rPr>
        <w:t>Accelerated Reader</w:t>
      </w:r>
    </w:p>
    <w:p w:rsidR="00B14C4B" w:rsidRPr="00B14C4B" w:rsidRDefault="00B14C4B" w:rsidP="00B14C4B">
      <w:pPr>
        <w:pStyle w:val="NoSpacing"/>
        <w:rPr>
          <w:sz w:val="28"/>
        </w:rPr>
      </w:pPr>
      <w:r w:rsidRPr="00B14C4B">
        <w:rPr>
          <w:sz w:val="28"/>
        </w:rPr>
        <w:t>Author Visits</w:t>
      </w:r>
    </w:p>
    <w:p w:rsidR="00B14C4B" w:rsidRPr="00B14C4B" w:rsidRDefault="00B14C4B" w:rsidP="00B14C4B">
      <w:pPr>
        <w:pStyle w:val="NoSpacing"/>
        <w:rPr>
          <w:sz w:val="28"/>
        </w:rPr>
      </w:pPr>
      <w:r w:rsidRPr="00B14C4B">
        <w:rPr>
          <w:sz w:val="28"/>
        </w:rPr>
        <w:t>Book Fair</w:t>
      </w:r>
    </w:p>
    <w:p w:rsidR="00B14C4B" w:rsidRPr="00B14C4B" w:rsidRDefault="00B14C4B" w:rsidP="00B14C4B">
      <w:pPr>
        <w:pStyle w:val="NoSpacing"/>
        <w:rPr>
          <w:sz w:val="28"/>
        </w:rPr>
      </w:pPr>
      <w:r w:rsidRPr="00B14C4B">
        <w:rPr>
          <w:sz w:val="28"/>
        </w:rPr>
        <w:t>Collaboration with Pearl Public Library</w:t>
      </w:r>
    </w:p>
    <w:p w:rsidR="00B14C4B" w:rsidRDefault="00B14C4B" w:rsidP="00B14C4B">
      <w:pPr>
        <w:ind w:left="720"/>
      </w:pPr>
    </w:p>
    <w:p w:rsidR="00B14C4B" w:rsidRDefault="00B14C4B" w:rsidP="00B14C4B">
      <w:pPr>
        <w:ind w:left="360"/>
      </w:pPr>
    </w:p>
    <w:p w:rsidR="00B14C4B" w:rsidRPr="00B14C4B" w:rsidRDefault="00B14C4B" w:rsidP="00B14C4B">
      <w:pPr>
        <w:pStyle w:val="NoSpacing"/>
        <w:rPr>
          <w:b/>
          <w:sz w:val="28"/>
        </w:rPr>
      </w:pPr>
      <w:r w:rsidRPr="00B14C4B">
        <w:rPr>
          <w:b/>
          <w:sz w:val="28"/>
        </w:rPr>
        <w:t>Appendices</w:t>
      </w:r>
    </w:p>
    <w:p w:rsidR="00B14C4B" w:rsidRPr="00B14C4B" w:rsidRDefault="00B14C4B" w:rsidP="00B14C4B">
      <w:pPr>
        <w:pStyle w:val="NoSpacing"/>
        <w:rPr>
          <w:sz w:val="28"/>
        </w:rPr>
      </w:pPr>
      <w:r w:rsidRPr="00B14C4B">
        <w:rPr>
          <w:sz w:val="28"/>
        </w:rPr>
        <w:t>Appendix A: Library Bill of Rights</w:t>
      </w:r>
    </w:p>
    <w:p w:rsidR="00B14C4B" w:rsidRPr="00B14C4B" w:rsidRDefault="00B14C4B" w:rsidP="00B14C4B">
      <w:pPr>
        <w:pStyle w:val="NoSpacing"/>
        <w:rPr>
          <w:sz w:val="28"/>
        </w:rPr>
      </w:pPr>
      <w:r w:rsidRPr="00B14C4B">
        <w:rPr>
          <w:sz w:val="28"/>
        </w:rPr>
        <w:t xml:space="preserve">Appendix B: </w:t>
      </w:r>
      <w:r w:rsidR="00AB1222">
        <w:rPr>
          <w:sz w:val="28"/>
        </w:rPr>
        <w:t>The Freedom to Read Statement</w:t>
      </w:r>
    </w:p>
    <w:p w:rsidR="00B14C4B" w:rsidRPr="00B14C4B" w:rsidRDefault="00B14C4B" w:rsidP="00B14C4B">
      <w:pPr>
        <w:pStyle w:val="NoSpacing"/>
        <w:rPr>
          <w:sz w:val="28"/>
        </w:rPr>
      </w:pPr>
      <w:r w:rsidRPr="00B14C4B">
        <w:rPr>
          <w:sz w:val="28"/>
        </w:rPr>
        <w:t xml:space="preserve">Appendix C: </w:t>
      </w:r>
      <w:r w:rsidR="00AB1222">
        <w:rPr>
          <w:sz w:val="28"/>
        </w:rPr>
        <w:t>Library Orientation</w:t>
      </w:r>
    </w:p>
    <w:p w:rsidR="00B14C4B" w:rsidRPr="00B14C4B" w:rsidRDefault="00B14C4B" w:rsidP="00B14C4B">
      <w:pPr>
        <w:pStyle w:val="NoSpacing"/>
        <w:rPr>
          <w:sz w:val="28"/>
        </w:rPr>
      </w:pPr>
      <w:r w:rsidRPr="00B14C4B">
        <w:rPr>
          <w:sz w:val="28"/>
        </w:rPr>
        <w:t xml:space="preserve">Appendix D: </w:t>
      </w:r>
      <w:r w:rsidR="00AB1222" w:rsidRPr="00B14C4B">
        <w:rPr>
          <w:sz w:val="28"/>
        </w:rPr>
        <w:t>Book Processing Formats</w:t>
      </w:r>
    </w:p>
    <w:p w:rsidR="00B14C4B" w:rsidRPr="00AB1222" w:rsidRDefault="00B14C4B" w:rsidP="00B14C4B">
      <w:pPr>
        <w:pStyle w:val="NoSpacing"/>
        <w:rPr>
          <w:sz w:val="32"/>
        </w:rPr>
      </w:pPr>
      <w:r w:rsidRPr="00B14C4B">
        <w:rPr>
          <w:sz w:val="28"/>
        </w:rPr>
        <w:t xml:space="preserve">Appendix E: </w:t>
      </w:r>
      <w:r w:rsidR="00AB1222" w:rsidRPr="00AB1222">
        <w:rPr>
          <w:sz w:val="28"/>
        </w:rPr>
        <w:t>Letter to Complainant</w:t>
      </w:r>
    </w:p>
    <w:p w:rsidR="00E24107" w:rsidRDefault="00E24107" w:rsidP="00E24107">
      <w:pPr>
        <w:pStyle w:val="NoSpacing"/>
        <w:rPr>
          <w:sz w:val="28"/>
        </w:rPr>
      </w:pPr>
      <w:r w:rsidRPr="00B14C4B">
        <w:rPr>
          <w:sz w:val="28"/>
        </w:rPr>
        <w:t xml:space="preserve">Appendix </w:t>
      </w:r>
      <w:r>
        <w:rPr>
          <w:sz w:val="28"/>
        </w:rPr>
        <w:t xml:space="preserve">F: Request for Reconsideration of Library Resources </w:t>
      </w:r>
    </w:p>
    <w:p w:rsidR="00B14C4B" w:rsidRDefault="00E24107" w:rsidP="00E24107">
      <w:pPr>
        <w:pStyle w:val="NoSpacing"/>
        <w:rPr>
          <w:rFonts w:asciiTheme="majorHAnsi" w:hAnsiTheme="majorHAnsi" w:cs="Tahoma"/>
          <w:b/>
          <w:color w:val="000000"/>
          <w:szCs w:val="22"/>
        </w:rPr>
      </w:pPr>
      <w:r w:rsidRPr="00B14C4B">
        <w:rPr>
          <w:sz w:val="28"/>
        </w:rPr>
        <w:t xml:space="preserve">Appendix </w:t>
      </w:r>
      <w:r>
        <w:rPr>
          <w:sz w:val="28"/>
        </w:rPr>
        <w:t>G</w:t>
      </w:r>
      <w:r w:rsidRPr="00B14C4B">
        <w:rPr>
          <w:sz w:val="28"/>
        </w:rPr>
        <w:t>:</w:t>
      </w:r>
      <w:r>
        <w:rPr>
          <w:sz w:val="28"/>
        </w:rPr>
        <w:t xml:space="preserve"> Checklist for Materials Review Committee’s Reconsideration of                                             Library Materials</w:t>
      </w:r>
    </w:p>
    <w:p w:rsidR="00E633CA" w:rsidRDefault="00E633CA" w:rsidP="00E633CA">
      <w:pPr>
        <w:pStyle w:val="NoSpacing"/>
        <w:rPr>
          <w:rFonts w:asciiTheme="majorHAnsi" w:hAnsiTheme="majorHAnsi" w:cs="Tahoma"/>
          <w:b/>
          <w:color w:val="000000"/>
          <w:szCs w:val="22"/>
        </w:rPr>
      </w:pPr>
      <w:r w:rsidRPr="00B14C4B">
        <w:rPr>
          <w:sz w:val="28"/>
        </w:rPr>
        <w:t xml:space="preserve">Appendix </w:t>
      </w:r>
      <w:r>
        <w:rPr>
          <w:sz w:val="28"/>
        </w:rPr>
        <w:t>H</w:t>
      </w:r>
      <w:r w:rsidRPr="00B14C4B">
        <w:rPr>
          <w:sz w:val="28"/>
        </w:rPr>
        <w:t>:</w:t>
      </w:r>
      <w:r>
        <w:rPr>
          <w:sz w:val="28"/>
        </w:rPr>
        <w:t xml:space="preserve"> Map</w:t>
      </w:r>
      <w:r w:rsidR="00680916">
        <w:rPr>
          <w:sz w:val="28"/>
        </w:rPr>
        <w:t>s</w:t>
      </w:r>
      <w:r>
        <w:rPr>
          <w:sz w:val="28"/>
        </w:rPr>
        <w:t xml:space="preserve"> of </w:t>
      </w:r>
      <w:r w:rsidR="00680916">
        <w:rPr>
          <w:sz w:val="28"/>
        </w:rPr>
        <w:t xml:space="preserve">Each </w:t>
      </w:r>
      <w:r>
        <w:rPr>
          <w:sz w:val="28"/>
        </w:rPr>
        <w:t>Library</w:t>
      </w:r>
    </w:p>
    <w:p w:rsidR="00B14C4B" w:rsidRDefault="00B14C4B" w:rsidP="00E633CA">
      <w:pPr>
        <w:autoSpaceDE w:val="0"/>
        <w:autoSpaceDN w:val="0"/>
        <w:adjustRightInd w:val="0"/>
        <w:spacing w:after="19" w:line="240" w:lineRule="auto"/>
        <w:rPr>
          <w:rFonts w:asciiTheme="majorHAnsi" w:hAnsiTheme="majorHAnsi" w:cs="Tahoma"/>
          <w:b/>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color w:val="000000"/>
          <w:szCs w:val="22"/>
        </w:rPr>
      </w:pPr>
    </w:p>
    <w:p w:rsidR="008E08C5" w:rsidRDefault="008E08C5" w:rsidP="008E08C5">
      <w:pPr>
        <w:autoSpaceDE w:val="0"/>
        <w:autoSpaceDN w:val="0"/>
        <w:adjustRightInd w:val="0"/>
        <w:spacing w:after="19" w:line="240" w:lineRule="auto"/>
        <w:rPr>
          <w:rFonts w:asciiTheme="majorHAnsi" w:hAnsiTheme="majorHAnsi" w:cs="Tahoma"/>
          <w:b/>
          <w:color w:val="000000"/>
          <w:szCs w:val="22"/>
        </w:rPr>
      </w:pPr>
    </w:p>
    <w:p w:rsidR="00E24107" w:rsidRDefault="00E24107" w:rsidP="008E08C5">
      <w:pPr>
        <w:autoSpaceDE w:val="0"/>
        <w:autoSpaceDN w:val="0"/>
        <w:adjustRightInd w:val="0"/>
        <w:spacing w:after="19" w:line="240" w:lineRule="auto"/>
        <w:rPr>
          <w:rFonts w:asciiTheme="majorHAnsi" w:hAnsiTheme="majorHAnsi" w:cs="Tahoma"/>
          <w:b/>
          <w:color w:val="000000"/>
          <w:sz w:val="40"/>
          <w:szCs w:val="22"/>
        </w:rPr>
      </w:pPr>
    </w:p>
    <w:p w:rsidR="00B14C4B" w:rsidRPr="00B14C4B" w:rsidRDefault="00B14C4B" w:rsidP="008E08C5">
      <w:pPr>
        <w:autoSpaceDE w:val="0"/>
        <w:autoSpaceDN w:val="0"/>
        <w:adjustRightInd w:val="0"/>
        <w:spacing w:after="19" w:line="240" w:lineRule="auto"/>
        <w:rPr>
          <w:rFonts w:asciiTheme="majorHAnsi" w:hAnsiTheme="majorHAnsi" w:cs="Tahoma"/>
          <w:b/>
          <w:color w:val="000000"/>
          <w:sz w:val="40"/>
          <w:szCs w:val="22"/>
        </w:rPr>
      </w:pPr>
      <w:r w:rsidRPr="00B14C4B">
        <w:rPr>
          <w:rFonts w:asciiTheme="majorHAnsi" w:hAnsiTheme="majorHAnsi" w:cs="Tahoma"/>
          <w:b/>
          <w:color w:val="000000"/>
          <w:sz w:val="40"/>
          <w:szCs w:val="22"/>
        </w:rPr>
        <w:t>Statement and Plans</w:t>
      </w:r>
    </w:p>
    <w:p w:rsidR="00B14C4B" w:rsidRDefault="00B14C4B" w:rsidP="00B14C4B">
      <w:pPr>
        <w:autoSpaceDE w:val="0"/>
        <w:autoSpaceDN w:val="0"/>
        <w:adjustRightInd w:val="0"/>
        <w:spacing w:after="19" w:line="240" w:lineRule="auto"/>
        <w:jc w:val="center"/>
        <w:rPr>
          <w:rFonts w:asciiTheme="majorHAnsi" w:hAnsiTheme="majorHAnsi" w:cs="Tahoma"/>
          <w:b/>
          <w:color w:val="000000"/>
          <w:sz w:val="20"/>
        </w:rPr>
      </w:pPr>
      <w:r>
        <w:rPr>
          <w:rFonts w:asciiTheme="majorHAnsi" w:hAnsiTheme="majorHAnsi" w:cs="Tahoma"/>
          <w:b/>
          <w:noProof/>
          <w:color w:val="000000"/>
          <w:sz w:val="20"/>
        </w:rPr>
        <w:drawing>
          <wp:inline distT="0" distB="0" distL="0" distR="0" wp14:anchorId="6BA8AD1A" wp14:editId="4105A300">
            <wp:extent cx="5716905" cy="95250"/>
            <wp:effectExtent l="0" t="0" r="0" b="0"/>
            <wp:docPr id="6" name="Picture 6" descr="C:\Program Files\Microsoft Office\MEDIA\OFFICE14\Lines\j01158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OFFICE14\Lines\j011587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6905" cy="95250"/>
                    </a:xfrm>
                    <a:prstGeom prst="rect">
                      <a:avLst/>
                    </a:prstGeom>
                    <a:noFill/>
                    <a:ln>
                      <a:noFill/>
                    </a:ln>
                  </pic:spPr>
                </pic:pic>
              </a:graphicData>
            </a:graphic>
          </wp:inline>
        </w:drawing>
      </w:r>
    </w:p>
    <w:p w:rsidR="00B14C4B" w:rsidRDefault="00B14C4B" w:rsidP="00B14C4B">
      <w:pPr>
        <w:autoSpaceDE w:val="0"/>
        <w:autoSpaceDN w:val="0"/>
        <w:adjustRightInd w:val="0"/>
        <w:spacing w:after="19" w:line="240" w:lineRule="auto"/>
        <w:jc w:val="center"/>
        <w:rPr>
          <w:rFonts w:asciiTheme="majorHAnsi" w:hAnsiTheme="majorHAnsi" w:cs="Tahoma"/>
          <w:b/>
          <w:color w:val="000000"/>
          <w:sz w:val="20"/>
        </w:rPr>
      </w:pPr>
    </w:p>
    <w:p w:rsidR="00B14C4B" w:rsidRPr="00BC313A" w:rsidRDefault="00B14C4B" w:rsidP="00B14C4B">
      <w:pPr>
        <w:rPr>
          <w:b/>
          <w:sz w:val="28"/>
          <w:szCs w:val="28"/>
        </w:rPr>
      </w:pPr>
      <w:r w:rsidRPr="00BC313A">
        <w:rPr>
          <w:b/>
          <w:sz w:val="28"/>
          <w:szCs w:val="28"/>
        </w:rPr>
        <w:t>Purpose</w:t>
      </w:r>
    </w:p>
    <w:p w:rsidR="00B14C4B" w:rsidRPr="0024261D" w:rsidRDefault="00B14C4B" w:rsidP="00B14C4B">
      <w:pPr>
        <w:spacing w:line="360" w:lineRule="auto"/>
      </w:pPr>
      <w:r w:rsidRPr="0024261D">
        <w:t xml:space="preserve">The purpose of the policy and procedures manual is to provide a guide for the operation of the Pearl </w:t>
      </w:r>
      <w:r>
        <w:t>Schools</w:t>
      </w:r>
      <w:r w:rsidRPr="0024261D">
        <w:t xml:space="preserve"> </w:t>
      </w:r>
      <w:r w:rsidR="008E08C5">
        <w:t>l</w:t>
      </w:r>
      <w:r w:rsidRPr="0024261D">
        <w:t>ibrar</w:t>
      </w:r>
      <w:r w:rsidR="008E08C5">
        <w:t>ies</w:t>
      </w:r>
      <w:r w:rsidRPr="0024261D">
        <w:t>.</w:t>
      </w:r>
      <w:r>
        <w:t xml:space="preserve"> The manual will be updated as changes are made in the library.</w:t>
      </w:r>
    </w:p>
    <w:p w:rsidR="00B14C4B" w:rsidRPr="00BC313A" w:rsidRDefault="00B14C4B" w:rsidP="00B14C4B">
      <w:pPr>
        <w:rPr>
          <w:b/>
          <w:sz w:val="28"/>
          <w:szCs w:val="28"/>
        </w:rPr>
      </w:pPr>
      <w:r w:rsidRPr="00BC313A">
        <w:rPr>
          <w:b/>
          <w:sz w:val="28"/>
          <w:szCs w:val="28"/>
        </w:rPr>
        <w:t xml:space="preserve">Mission Statement of the Pearl Public School District </w:t>
      </w:r>
    </w:p>
    <w:p w:rsidR="00B14C4B" w:rsidRPr="005D11D4" w:rsidRDefault="00B14C4B" w:rsidP="00B14C4B">
      <w:pPr>
        <w:spacing w:before="240" w:line="360" w:lineRule="auto"/>
      </w:pPr>
      <w:r w:rsidRPr="005D11D4">
        <w:t>The mission of the Pearl Public School District is to prepare each student to become a lifelong learn</w:t>
      </w:r>
      <w:r>
        <w:t>er</w:t>
      </w:r>
      <w:r w:rsidRPr="005D11D4">
        <w:t xml:space="preserve">, achieve individual goals, and positively impact a global society. </w:t>
      </w:r>
    </w:p>
    <w:p w:rsidR="00B14C4B" w:rsidRPr="00BC313A" w:rsidRDefault="00B14C4B" w:rsidP="00B14C4B">
      <w:pPr>
        <w:rPr>
          <w:b/>
          <w:sz w:val="28"/>
          <w:szCs w:val="28"/>
        </w:rPr>
      </w:pPr>
      <w:r w:rsidRPr="00BC313A">
        <w:rPr>
          <w:b/>
          <w:sz w:val="28"/>
          <w:szCs w:val="28"/>
        </w:rPr>
        <w:t xml:space="preserve">Mission Statement of Pearl </w:t>
      </w:r>
      <w:r w:rsidR="008E08C5">
        <w:rPr>
          <w:b/>
          <w:sz w:val="28"/>
          <w:szCs w:val="28"/>
        </w:rPr>
        <w:t>Schools</w:t>
      </w:r>
      <w:r w:rsidRPr="00BC313A">
        <w:rPr>
          <w:b/>
          <w:sz w:val="28"/>
          <w:szCs w:val="28"/>
        </w:rPr>
        <w:t xml:space="preserve"> Librar</w:t>
      </w:r>
      <w:r w:rsidR="008E08C5">
        <w:rPr>
          <w:b/>
          <w:sz w:val="28"/>
          <w:szCs w:val="28"/>
        </w:rPr>
        <w:t>ies</w:t>
      </w:r>
      <w:r w:rsidRPr="00BC313A">
        <w:rPr>
          <w:b/>
          <w:sz w:val="28"/>
          <w:szCs w:val="28"/>
        </w:rPr>
        <w:t xml:space="preserve"> </w:t>
      </w:r>
    </w:p>
    <w:p w:rsidR="00B14C4B" w:rsidRDefault="00B14C4B" w:rsidP="00B14C4B">
      <w:pPr>
        <w:spacing w:line="360" w:lineRule="auto"/>
        <w:rPr>
          <w:szCs w:val="32"/>
        </w:rPr>
      </w:pPr>
      <w:r w:rsidRPr="00D00074">
        <w:rPr>
          <w:szCs w:val="32"/>
        </w:rPr>
        <w:t>The mission of</w:t>
      </w:r>
      <w:r w:rsidR="008E08C5">
        <w:rPr>
          <w:szCs w:val="32"/>
        </w:rPr>
        <w:t xml:space="preserve"> the</w:t>
      </w:r>
      <w:r w:rsidRPr="00D00074">
        <w:rPr>
          <w:szCs w:val="32"/>
        </w:rPr>
        <w:t xml:space="preserve"> </w:t>
      </w:r>
      <w:r>
        <w:rPr>
          <w:szCs w:val="32"/>
        </w:rPr>
        <w:t xml:space="preserve">Pearl </w:t>
      </w:r>
      <w:r w:rsidRPr="00D00074">
        <w:rPr>
          <w:szCs w:val="32"/>
        </w:rPr>
        <w:t>School</w:t>
      </w:r>
      <w:r w:rsidR="008E08C5">
        <w:rPr>
          <w:szCs w:val="32"/>
        </w:rPr>
        <w:t>s</w:t>
      </w:r>
      <w:r w:rsidRPr="00D00074">
        <w:rPr>
          <w:szCs w:val="32"/>
        </w:rPr>
        <w:t xml:space="preserve"> </w:t>
      </w:r>
      <w:r w:rsidR="008E08C5">
        <w:rPr>
          <w:szCs w:val="32"/>
        </w:rPr>
        <w:t>l</w:t>
      </w:r>
      <w:r w:rsidRPr="00D00074">
        <w:rPr>
          <w:szCs w:val="32"/>
        </w:rPr>
        <w:t>ibrar</w:t>
      </w:r>
      <w:r w:rsidR="008E08C5">
        <w:rPr>
          <w:szCs w:val="32"/>
        </w:rPr>
        <w:t>ies</w:t>
      </w:r>
      <w:r>
        <w:rPr>
          <w:szCs w:val="32"/>
        </w:rPr>
        <w:t xml:space="preserve"> is to en</w:t>
      </w:r>
      <w:r w:rsidR="00680916">
        <w:rPr>
          <w:szCs w:val="32"/>
        </w:rPr>
        <w:t>courage</w:t>
      </w:r>
      <w:r>
        <w:rPr>
          <w:szCs w:val="32"/>
        </w:rPr>
        <w:t xml:space="preserve"> all students </w:t>
      </w:r>
      <w:r w:rsidR="00680916">
        <w:rPr>
          <w:szCs w:val="32"/>
        </w:rPr>
        <w:t>to become</w:t>
      </w:r>
      <w:r>
        <w:rPr>
          <w:szCs w:val="32"/>
        </w:rPr>
        <w:t xml:space="preserve"> lifelong readers and effective users of ideas and information.</w:t>
      </w:r>
    </w:p>
    <w:p w:rsidR="00B14C4B" w:rsidRPr="00BC313A" w:rsidRDefault="00B14C4B" w:rsidP="00B14C4B">
      <w:pPr>
        <w:rPr>
          <w:b/>
          <w:sz w:val="28"/>
          <w:szCs w:val="28"/>
        </w:rPr>
      </w:pPr>
      <w:r w:rsidRPr="00BC313A">
        <w:rPr>
          <w:b/>
          <w:sz w:val="28"/>
          <w:szCs w:val="28"/>
        </w:rPr>
        <w:t>Vision Statement</w:t>
      </w:r>
    </w:p>
    <w:p w:rsidR="00B14C4B" w:rsidRPr="009A1540" w:rsidRDefault="00B14C4B" w:rsidP="00B14C4B">
      <w:pPr>
        <w:spacing w:line="360" w:lineRule="auto"/>
        <w:rPr>
          <w:rFonts w:eastAsia="Times New Roman"/>
          <w:color w:val="000000"/>
        </w:rPr>
      </w:pPr>
      <w:r w:rsidRPr="002861D0">
        <w:t xml:space="preserve">The Pearl </w:t>
      </w:r>
      <w:r>
        <w:t>School</w:t>
      </w:r>
      <w:r w:rsidR="008E08C5">
        <w:t>s</w:t>
      </w:r>
      <w:r>
        <w:t xml:space="preserve"> </w:t>
      </w:r>
      <w:r w:rsidR="008E08C5">
        <w:t>l</w:t>
      </w:r>
      <w:r>
        <w:t>ibrar</w:t>
      </w:r>
      <w:r w:rsidR="008E08C5">
        <w:t>ies</w:t>
      </w:r>
      <w:r w:rsidRPr="002861D0">
        <w:t xml:space="preserve"> seek to create a 21</w:t>
      </w:r>
      <w:r w:rsidRPr="002861D0">
        <w:rPr>
          <w:vertAlign w:val="superscript"/>
        </w:rPr>
        <w:t>st</w:t>
      </w:r>
      <w:r w:rsidRPr="002861D0">
        <w:t xml:space="preserve"> century environment that promotes learning for all students by providing equitable acces</w:t>
      </w:r>
      <w:r>
        <w:t>s to information</w:t>
      </w:r>
      <w:r>
        <w:rPr>
          <w:rFonts w:eastAsia="Times New Roman"/>
          <w:color w:val="000000"/>
        </w:rPr>
        <w:t xml:space="preserve">. </w:t>
      </w:r>
      <w:r w:rsidRPr="002861D0">
        <w:rPr>
          <w:rFonts w:eastAsia="Times New Roman"/>
          <w:color w:val="000000"/>
        </w:rPr>
        <w:t xml:space="preserve"> </w:t>
      </w:r>
      <w:r>
        <w:t>We envision that the library media center</w:t>
      </w:r>
      <w:r w:rsidR="008E08C5">
        <w:t>s</w:t>
      </w:r>
      <w:r>
        <w:t xml:space="preserve"> will act as a catalyst to motivate a lifelong love of reading and </w:t>
      </w:r>
      <w:r w:rsidR="00680916">
        <w:t>will</w:t>
      </w:r>
      <w:r>
        <w:t xml:space="preserve"> instill the desire to seek out information students need to realize personal goals.</w:t>
      </w:r>
    </w:p>
    <w:p w:rsidR="00B14C4B" w:rsidRPr="00D42FF8" w:rsidRDefault="00B14C4B" w:rsidP="00B14C4B">
      <w:pPr>
        <w:rPr>
          <w:b/>
          <w:sz w:val="32"/>
          <w:szCs w:val="32"/>
        </w:rPr>
      </w:pPr>
      <w:r>
        <w:rPr>
          <w:b/>
          <w:sz w:val="32"/>
          <w:szCs w:val="32"/>
        </w:rPr>
        <w:t xml:space="preserve">Goals and </w:t>
      </w:r>
      <w:r w:rsidRPr="00D42FF8">
        <w:rPr>
          <w:b/>
          <w:sz w:val="32"/>
          <w:szCs w:val="32"/>
        </w:rPr>
        <w:t>Objectives</w:t>
      </w:r>
    </w:p>
    <w:p w:rsidR="00B14C4B" w:rsidRPr="0000246F" w:rsidRDefault="00B14C4B" w:rsidP="00B14C4B">
      <w:pPr>
        <w:pStyle w:val="NoSpacing"/>
      </w:pPr>
      <w:r w:rsidRPr="0000246F">
        <w:t xml:space="preserve">The goals of the media specialists are: </w:t>
      </w:r>
    </w:p>
    <w:p w:rsidR="00B14C4B" w:rsidRPr="0000246F" w:rsidRDefault="00B14C4B" w:rsidP="00B14C4B">
      <w:pPr>
        <w:pStyle w:val="NoSpacing"/>
      </w:pPr>
      <w:r w:rsidRPr="0000246F">
        <w:t xml:space="preserve">1. To teach students to access, evaluate, and use information. </w:t>
      </w:r>
    </w:p>
    <w:p w:rsidR="00B14C4B" w:rsidRPr="0000246F" w:rsidRDefault="00B14C4B" w:rsidP="00B14C4B">
      <w:pPr>
        <w:pStyle w:val="NoSpacing"/>
      </w:pPr>
      <w:r w:rsidRPr="0000246F">
        <w:t xml:space="preserve">2. To maintain a well-balanced collection of media appropriate to the needs of the school. </w:t>
      </w:r>
    </w:p>
    <w:p w:rsidR="00B14C4B" w:rsidRPr="0000246F" w:rsidRDefault="00B14C4B" w:rsidP="00B14C4B">
      <w:pPr>
        <w:pStyle w:val="NoSpacing"/>
      </w:pPr>
      <w:r w:rsidRPr="0000246F">
        <w:t xml:space="preserve">3. To provide assistance in locating and using instructional materials. </w:t>
      </w:r>
    </w:p>
    <w:p w:rsidR="00B14C4B" w:rsidRPr="0000246F" w:rsidRDefault="00B14C4B" w:rsidP="00B14C4B">
      <w:pPr>
        <w:pStyle w:val="NoSpacing"/>
      </w:pPr>
      <w:r w:rsidRPr="0000246F">
        <w:t xml:space="preserve">4. To promote instruction in information literacy to students and faculty. </w:t>
      </w:r>
    </w:p>
    <w:p w:rsidR="00B14C4B" w:rsidRPr="0000246F" w:rsidRDefault="00B14C4B" w:rsidP="00B14C4B">
      <w:pPr>
        <w:pStyle w:val="NoSpacing"/>
      </w:pPr>
      <w:r w:rsidRPr="0000246F">
        <w:t xml:space="preserve">5. To provide instructional materials that will stimulate growth in factual knowledge and literary appreciation. </w:t>
      </w:r>
    </w:p>
    <w:p w:rsidR="00B14C4B" w:rsidRDefault="00B14C4B" w:rsidP="00B14C4B">
      <w:pPr>
        <w:pStyle w:val="NoSpacing"/>
      </w:pPr>
      <w:r w:rsidRPr="0000246F">
        <w:t>6. To manage a planned program and ensure a welcoming environment.</w:t>
      </w:r>
    </w:p>
    <w:p w:rsidR="00B14C4B" w:rsidRDefault="00B14C4B" w:rsidP="00B14C4B">
      <w:pPr>
        <w:spacing w:line="360" w:lineRule="auto"/>
        <w:rPr>
          <w:rFonts w:cs="Arial"/>
          <w:color w:val="000000"/>
        </w:rPr>
      </w:pPr>
    </w:p>
    <w:p w:rsidR="00E24107" w:rsidRDefault="00E24107" w:rsidP="00B14C4B">
      <w:pPr>
        <w:rPr>
          <w:b/>
          <w:sz w:val="32"/>
          <w:szCs w:val="32"/>
        </w:rPr>
      </w:pPr>
    </w:p>
    <w:p w:rsidR="00B14C4B" w:rsidRPr="00D42FF8" w:rsidRDefault="00B14C4B" w:rsidP="00B14C4B">
      <w:pPr>
        <w:rPr>
          <w:b/>
          <w:sz w:val="32"/>
          <w:szCs w:val="32"/>
        </w:rPr>
      </w:pPr>
      <w:r w:rsidRPr="00D42FF8">
        <w:rPr>
          <w:b/>
          <w:sz w:val="32"/>
          <w:szCs w:val="32"/>
        </w:rPr>
        <w:t>Budget</w:t>
      </w:r>
    </w:p>
    <w:p w:rsidR="00B14C4B" w:rsidRDefault="00680916" w:rsidP="00B14C4B">
      <w:r>
        <w:t xml:space="preserve">The Pearl School libraries </w:t>
      </w:r>
      <w:r w:rsidR="00EC5969">
        <w:t>receive</w:t>
      </w:r>
      <w:r>
        <w:t xml:space="preserve"> a budget each year</w:t>
      </w:r>
      <w:r w:rsidR="00EC5969">
        <w:t xml:space="preserve"> to rebuild the aged collections.</w:t>
      </w:r>
      <w:r>
        <w:t xml:space="preserve">  Each library </w:t>
      </w:r>
      <w:r w:rsidR="00EC5969">
        <w:t xml:space="preserve">conducts a collection analysis and weeds dated and damaged print resources yearly.  Funds are </w:t>
      </w:r>
      <w:r>
        <w:t>uses to keep an up-to-date collection</w:t>
      </w:r>
      <w:r w:rsidR="00EC5969">
        <w:t xml:space="preserve"> that is based on the needs of the students they serve and continue to build the collection.</w:t>
      </w:r>
    </w:p>
    <w:p w:rsidR="00680916" w:rsidRPr="00680916" w:rsidRDefault="00680916" w:rsidP="00680916">
      <w:pPr>
        <w:rPr>
          <w:b/>
          <w:sz w:val="24"/>
        </w:rPr>
      </w:pPr>
      <w:r w:rsidRPr="00680916">
        <w:rPr>
          <w:b/>
          <w:sz w:val="24"/>
        </w:rPr>
        <w:t>Pearl Lower Elementary</w:t>
      </w:r>
      <w:r>
        <w:rPr>
          <w:b/>
          <w:sz w:val="24"/>
        </w:rPr>
        <w:tab/>
      </w:r>
      <w:r>
        <w:rPr>
          <w:b/>
          <w:sz w:val="24"/>
        </w:rPr>
        <w:tab/>
      </w:r>
      <w:r>
        <w:rPr>
          <w:b/>
          <w:sz w:val="24"/>
        </w:rPr>
        <w:tab/>
      </w:r>
      <w:r>
        <w:rPr>
          <w:b/>
          <w:sz w:val="24"/>
        </w:rPr>
        <w:tab/>
      </w:r>
      <w:r w:rsidRPr="00680916">
        <w:rPr>
          <w:b/>
          <w:sz w:val="24"/>
        </w:rPr>
        <w:t>Pearl Northside Elementary</w:t>
      </w:r>
    </w:p>
    <w:p w:rsidR="00680916" w:rsidRPr="00680916" w:rsidRDefault="00680916" w:rsidP="00B14C4B">
      <w:pPr>
        <w:rPr>
          <w:sz w:val="24"/>
        </w:rPr>
      </w:pPr>
      <w:r w:rsidRPr="00680916">
        <w:rPr>
          <w:sz w:val="24"/>
        </w:rPr>
        <w:t>Periodicals       $664.22</w:t>
      </w:r>
      <w:r w:rsidR="00E86995">
        <w:rPr>
          <w:sz w:val="24"/>
        </w:rPr>
        <w:tab/>
      </w:r>
      <w:r w:rsidR="00E86995">
        <w:rPr>
          <w:sz w:val="24"/>
        </w:rPr>
        <w:tab/>
      </w:r>
      <w:r w:rsidR="00E86995">
        <w:rPr>
          <w:sz w:val="24"/>
        </w:rPr>
        <w:tab/>
      </w:r>
      <w:r w:rsidR="00E86995">
        <w:rPr>
          <w:sz w:val="24"/>
        </w:rPr>
        <w:tab/>
        <w:t xml:space="preserve">Periodicals       </w:t>
      </w:r>
      <w:r w:rsidR="00CA5DCF">
        <w:rPr>
          <w:sz w:val="24"/>
        </w:rPr>
        <w:t xml:space="preserve">     </w:t>
      </w:r>
      <w:r w:rsidR="00E86995">
        <w:rPr>
          <w:sz w:val="24"/>
        </w:rPr>
        <w:t>$1,100.00</w:t>
      </w:r>
    </w:p>
    <w:p w:rsidR="00680916" w:rsidRPr="00680916" w:rsidRDefault="00680916" w:rsidP="00B14C4B">
      <w:pPr>
        <w:rPr>
          <w:sz w:val="24"/>
        </w:rPr>
      </w:pPr>
      <w:r w:rsidRPr="00680916">
        <w:rPr>
          <w:sz w:val="24"/>
        </w:rPr>
        <w:t>Books</w:t>
      </w:r>
      <w:r w:rsidRPr="00680916">
        <w:rPr>
          <w:sz w:val="24"/>
        </w:rPr>
        <w:tab/>
      </w:r>
      <w:r w:rsidRPr="00680916">
        <w:rPr>
          <w:sz w:val="24"/>
        </w:rPr>
        <w:tab/>
        <w:t>$3</w:t>
      </w:r>
      <w:r>
        <w:rPr>
          <w:sz w:val="24"/>
        </w:rPr>
        <w:t>,</w:t>
      </w:r>
      <w:r w:rsidRPr="00680916">
        <w:rPr>
          <w:sz w:val="24"/>
        </w:rPr>
        <w:t>600.90</w:t>
      </w:r>
      <w:r w:rsidR="00CA5DCF">
        <w:rPr>
          <w:sz w:val="24"/>
        </w:rPr>
        <w:tab/>
      </w:r>
      <w:r w:rsidR="00CA5DCF">
        <w:rPr>
          <w:sz w:val="24"/>
        </w:rPr>
        <w:tab/>
      </w:r>
      <w:r w:rsidR="00CA5DCF">
        <w:rPr>
          <w:sz w:val="24"/>
        </w:rPr>
        <w:tab/>
      </w:r>
      <w:r w:rsidR="00CA5DCF">
        <w:rPr>
          <w:sz w:val="24"/>
        </w:rPr>
        <w:tab/>
        <w:t xml:space="preserve">Books               </w:t>
      </w:r>
      <w:r w:rsidR="00CA5DCF">
        <w:rPr>
          <w:sz w:val="24"/>
        </w:rPr>
        <w:tab/>
        <w:t xml:space="preserve">     $2,000.00</w:t>
      </w:r>
    </w:p>
    <w:p w:rsidR="00680916" w:rsidRPr="00680916" w:rsidRDefault="00680916" w:rsidP="00B14C4B">
      <w:pPr>
        <w:rPr>
          <w:sz w:val="24"/>
        </w:rPr>
      </w:pPr>
      <w:r w:rsidRPr="00680916">
        <w:rPr>
          <w:sz w:val="24"/>
        </w:rPr>
        <w:t>Software</w:t>
      </w:r>
      <w:r w:rsidRPr="00680916">
        <w:rPr>
          <w:sz w:val="24"/>
        </w:rPr>
        <w:tab/>
        <w:t>$200.00</w:t>
      </w:r>
      <w:r w:rsidR="00CA5DCF">
        <w:rPr>
          <w:sz w:val="24"/>
        </w:rPr>
        <w:tab/>
      </w:r>
      <w:r w:rsidR="00CA5DCF">
        <w:rPr>
          <w:sz w:val="24"/>
        </w:rPr>
        <w:tab/>
      </w:r>
      <w:r w:rsidR="00CA5DCF">
        <w:rPr>
          <w:sz w:val="24"/>
        </w:rPr>
        <w:tab/>
      </w:r>
      <w:r w:rsidR="00CA5DCF">
        <w:rPr>
          <w:sz w:val="24"/>
        </w:rPr>
        <w:tab/>
        <w:t>Supplies</w:t>
      </w:r>
      <w:r w:rsidR="00CA5DCF">
        <w:rPr>
          <w:sz w:val="24"/>
        </w:rPr>
        <w:tab/>
        <w:t xml:space="preserve">     $533.00</w:t>
      </w:r>
    </w:p>
    <w:p w:rsidR="00CA5DCF" w:rsidRDefault="00680916" w:rsidP="00B14C4B">
      <w:pPr>
        <w:rPr>
          <w:sz w:val="24"/>
        </w:rPr>
      </w:pPr>
      <w:r w:rsidRPr="00680916">
        <w:rPr>
          <w:sz w:val="24"/>
        </w:rPr>
        <w:t>Supplies</w:t>
      </w:r>
      <w:r w:rsidRPr="00680916">
        <w:rPr>
          <w:sz w:val="24"/>
        </w:rPr>
        <w:tab/>
        <w:t>$398.00</w:t>
      </w:r>
      <w:r w:rsidR="00CA5DCF">
        <w:rPr>
          <w:sz w:val="24"/>
        </w:rPr>
        <w:tab/>
      </w:r>
      <w:r w:rsidR="00CA5DCF">
        <w:rPr>
          <w:sz w:val="24"/>
        </w:rPr>
        <w:tab/>
      </w:r>
      <w:r w:rsidR="00CA5DCF">
        <w:rPr>
          <w:sz w:val="24"/>
        </w:rPr>
        <w:tab/>
      </w:r>
      <w:r w:rsidR="00CA5DCF">
        <w:rPr>
          <w:sz w:val="24"/>
        </w:rPr>
        <w:tab/>
        <w:t>Dues and Fees</w:t>
      </w:r>
      <w:r w:rsidR="00CA5DCF">
        <w:rPr>
          <w:sz w:val="24"/>
        </w:rPr>
        <w:tab/>
        <w:t xml:space="preserve">     $125.00</w:t>
      </w:r>
    </w:p>
    <w:p w:rsidR="00680916" w:rsidRDefault="00680916" w:rsidP="00B14C4B">
      <w:pPr>
        <w:rPr>
          <w:sz w:val="24"/>
        </w:rPr>
      </w:pPr>
    </w:p>
    <w:p w:rsidR="00680916" w:rsidRDefault="00680916" w:rsidP="00B14C4B">
      <w:pPr>
        <w:rPr>
          <w:b/>
          <w:sz w:val="24"/>
        </w:rPr>
      </w:pPr>
    </w:p>
    <w:p w:rsidR="00680916" w:rsidRDefault="00680916" w:rsidP="00B14C4B">
      <w:pPr>
        <w:rPr>
          <w:b/>
          <w:sz w:val="24"/>
        </w:rPr>
      </w:pPr>
    </w:p>
    <w:p w:rsidR="00680916" w:rsidRPr="00680916" w:rsidRDefault="00680916" w:rsidP="00680916">
      <w:pPr>
        <w:rPr>
          <w:b/>
          <w:sz w:val="24"/>
        </w:rPr>
      </w:pPr>
      <w:r>
        <w:rPr>
          <w:b/>
          <w:sz w:val="24"/>
        </w:rPr>
        <w:t>Pearl Upper Elementary</w:t>
      </w:r>
      <w:r>
        <w:rPr>
          <w:b/>
          <w:sz w:val="24"/>
        </w:rPr>
        <w:tab/>
      </w:r>
      <w:r>
        <w:rPr>
          <w:b/>
          <w:sz w:val="24"/>
        </w:rPr>
        <w:tab/>
      </w:r>
      <w:r>
        <w:rPr>
          <w:b/>
          <w:sz w:val="24"/>
        </w:rPr>
        <w:tab/>
      </w:r>
      <w:r>
        <w:rPr>
          <w:b/>
          <w:sz w:val="24"/>
        </w:rPr>
        <w:tab/>
      </w:r>
      <w:r w:rsidRPr="00680916">
        <w:rPr>
          <w:b/>
          <w:sz w:val="24"/>
        </w:rPr>
        <w:t>Pearl Junior High School</w:t>
      </w:r>
    </w:p>
    <w:p w:rsidR="00680916" w:rsidRDefault="00680916" w:rsidP="00680916">
      <w:pPr>
        <w:rPr>
          <w:sz w:val="24"/>
        </w:rPr>
      </w:pPr>
      <w:r w:rsidRPr="00680916">
        <w:rPr>
          <w:sz w:val="24"/>
        </w:rPr>
        <w:t xml:space="preserve">Periodicals </w:t>
      </w:r>
      <w:r w:rsidRPr="00680916">
        <w:rPr>
          <w:sz w:val="24"/>
        </w:rPr>
        <w:tab/>
        <w:t>$325.56</w:t>
      </w:r>
      <w:r>
        <w:rPr>
          <w:sz w:val="24"/>
        </w:rPr>
        <w:tab/>
      </w:r>
      <w:r>
        <w:rPr>
          <w:sz w:val="24"/>
        </w:rPr>
        <w:tab/>
      </w:r>
      <w:r>
        <w:rPr>
          <w:sz w:val="24"/>
        </w:rPr>
        <w:tab/>
      </w:r>
      <w:r>
        <w:rPr>
          <w:sz w:val="24"/>
        </w:rPr>
        <w:tab/>
        <w:t xml:space="preserve">Periodicals </w:t>
      </w:r>
      <w:r>
        <w:rPr>
          <w:sz w:val="24"/>
        </w:rPr>
        <w:tab/>
      </w:r>
      <w:r w:rsidR="00CA5DCF">
        <w:rPr>
          <w:sz w:val="24"/>
        </w:rPr>
        <w:t xml:space="preserve">   </w:t>
      </w:r>
      <w:r>
        <w:rPr>
          <w:sz w:val="24"/>
        </w:rPr>
        <w:t>$655.95</w:t>
      </w:r>
    </w:p>
    <w:p w:rsidR="00680916" w:rsidRDefault="00680916" w:rsidP="00680916">
      <w:pPr>
        <w:rPr>
          <w:sz w:val="24"/>
        </w:rPr>
      </w:pPr>
      <w:r w:rsidRPr="00680916">
        <w:rPr>
          <w:sz w:val="24"/>
        </w:rPr>
        <w:t>Books</w:t>
      </w:r>
      <w:r w:rsidRPr="00680916">
        <w:rPr>
          <w:sz w:val="24"/>
        </w:rPr>
        <w:tab/>
      </w:r>
      <w:r w:rsidRPr="00680916">
        <w:rPr>
          <w:sz w:val="24"/>
        </w:rPr>
        <w:tab/>
        <w:t>$4,563.16</w:t>
      </w:r>
      <w:r>
        <w:rPr>
          <w:sz w:val="24"/>
        </w:rPr>
        <w:tab/>
      </w:r>
      <w:r>
        <w:rPr>
          <w:sz w:val="24"/>
        </w:rPr>
        <w:tab/>
      </w:r>
      <w:r>
        <w:rPr>
          <w:sz w:val="24"/>
        </w:rPr>
        <w:tab/>
      </w:r>
      <w:r>
        <w:rPr>
          <w:sz w:val="24"/>
        </w:rPr>
        <w:tab/>
        <w:t>Books</w:t>
      </w:r>
      <w:r>
        <w:rPr>
          <w:sz w:val="24"/>
        </w:rPr>
        <w:tab/>
      </w:r>
      <w:r>
        <w:rPr>
          <w:sz w:val="24"/>
        </w:rPr>
        <w:tab/>
      </w:r>
      <w:r w:rsidR="00CA5DCF">
        <w:rPr>
          <w:sz w:val="24"/>
        </w:rPr>
        <w:t xml:space="preserve">   </w:t>
      </w:r>
      <w:r>
        <w:rPr>
          <w:sz w:val="24"/>
        </w:rPr>
        <w:t>$6,148.25</w:t>
      </w:r>
    </w:p>
    <w:p w:rsidR="00680916" w:rsidRDefault="00680916" w:rsidP="00680916">
      <w:pPr>
        <w:rPr>
          <w:sz w:val="24"/>
        </w:rPr>
      </w:pPr>
      <w:r w:rsidRPr="00680916">
        <w:rPr>
          <w:sz w:val="24"/>
        </w:rPr>
        <w:t>Supplies</w:t>
      </w:r>
      <w:r w:rsidRPr="00680916">
        <w:rPr>
          <w:sz w:val="24"/>
        </w:rPr>
        <w:tab/>
        <w:t>$733.36</w:t>
      </w:r>
      <w:r>
        <w:rPr>
          <w:sz w:val="24"/>
        </w:rPr>
        <w:tab/>
      </w:r>
      <w:r>
        <w:rPr>
          <w:sz w:val="24"/>
        </w:rPr>
        <w:tab/>
      </w:r>
      <w:r>
        <w:rPr>
          <w:sz w:val="24"/>
        </w:rPr>
        <w:tab/>
      </w:r>
      <w:r>
        <w:rPr>
          <w:sz w:val="24"/>
        </w:rPr>
        <w:tab/>
        <w:t>Supplies</w:t>
      </w:r>
      <w:r>
        <w:rPr>
          <w:sz w:val="24"/>
        </w:rPr>
        <w:tab/>
      </w:r>
      <w:r w:rsidR="00CA5DCF">
        <w:rPr>
          <w:sz w:val="24"/>
        </w:rPr>
        <w:t xml:space="preserve">   </w:t>
      </w:r>
      <w:r>
        <w:rPr>
          <w:sz w:val="24"/>
        </w:rPr>
        <w:t>$3,440.80</w:t>
      </w:r>
    </w:p>
    <w:p w:rsidR="00680916" w:rsidRDefault="00680916" w:rsidP="00B14C4B">
      <w:pPr>
        <w:rPr>
          <w:sz w:val="24"/>
        </w:rPr>
      </w:pPr>
    </w:p>
    <w:p w:rsidR="00680916" w:rsidRDefault="00680916" w:rsidP="00B14C4B">
      <w:pPr>
        <w:rPr>
          <w:sz w:val="24"/>
        </w:rPr>
      </w:pPr>
    </w:p>
    <w:p w:rsidR="00680916" w:rsidRDefault="00680916" w:rsidP="00B14C4B">
      <w:pPr>
        <w:rPr>
          <w:sz w:val="24"/>
        </w:rPr>
      </w:pPr>
    </w:p>
    <w:p w:rsidR="00680916" w:rsidRPr="00680916" w:rsidRDefault="00680916" w:rsidP="00B14C4B">
      <w:pPr>
        <w:rPr>
          <w:b/>
          <w:sz w:val="24"/>
        </w:rPr>
      </w:pPr>
      <w:r w:rsidRPr="00680916">
        <w:rPr>
          <w:b/>
          <w:sz w:val="24"/>
        </w:rPr>
        <w:t>Pearl High School</w:t>
      </w:r>
    </w:p>
    <w:p w:rsidR="00EC5969" w:rsidRDefault="00680916" w:rsidP="00EC5969">
      <w:pPr>
        <w:rPr>
          <w:sz w:val="24"/>
        </w:rPr>
      </w:pPr>
      <w:r>
        <w:rPr>
          <w:sz w:val="24"/>
        </w:rPr>
        <w:t>Periodicals</w:t>
      </w:r>
      <w:r>
        <w:rPr>
          <w:sz w:val="24"/>
        </w:rPr>
        <w:tab/>
        <w:t>$1,100.00</w:t>
      </w:r>
      <w:r w:rsidR="00EC5969">
        <w:rPr>
          <w:sz w:val="24"/>
        </w:rPr>
        <w:tab/>
      </w:r>
      <w:r w:rsidR="00EC5969">
        <w:rPr>
          <w:sz w:val="24"/>
        </w:rPr>
        <w:tab/>
      </w:r>
      <w:r w:rsidR="00EC5969">
        <w:rPr>
          <w:sz w:val="24"/>
        </w:rPr>
        <w:tab/>
      </w:r>
      <w:r w:rsidR="00EC5969">
        <w:rPr>
          <w:sz w:val="24"/>
        </w:rPr>
        <w:tab/>
        <w:t>Travel</w:t>
      </w:r>
      <w:r w:rsidR="00EC5969">
        <w:rPr>
          <w:sz w:val="24"/>
        </w:rPr>
        <w:tab/>
      </w:r>
      <w:r w:rsidR="00EC5969">
        <w:rPr>
          <w:sz w:val="24"/>
        </w:rPr>
        <w:tab/>
        <w:t>$150.00</w:t>
      </w:r>
    </w:p>
    <w:p w:rsidR="00680916" w:rsidRDefault="00680916" w:rsidP="00B14C4B">
      <w:pPr>
        <w:rPr>
          <w:sz w:val="24"/>
        </w:rPr>
      </w:pPr>
      <w:r>
        <w:rPr>
          <w:sz w:val="24"/>
        </w:rPr>
        <w:t>Books</w:t>
      </w:r>
      <w:r>
        <w:rPr>
          <w:sz w:val="24"/>
        </w:rPr>
        <w:tab/>
      </w:r>
      <w:r>
        <w:rPr>
          <w:sz w:val="24"/>
        </w:rPr>
        <w:tab/>
        <w:t>$5,000.00</w:t>
      </w:r>
      <w:r w:rsidR="00EC5969">
        <w:rPr>
          <w:sz w:val="24"/>
        </w:rPr>
        <w:tab/>
      </w:r>
      <w:r w:rsidR="00EC5969">
        <w:rPr>
          <w:sz w:val="24"/>
        </w:rPr>
        <w:tab/>
      </w:r>
      <w:r w:rsidR="00EC5969">
        <w:rPr>
          <w:sz w:val="24"/>
        </w:rPr>
        <w:tab/>
      </w:r>
      <w:r w:rsidR="00EC5969">
        <w:rPr>
          <w:sz w:val="24"/>
        </w:rPr>
        <w:tab/>
        <w:t>Dues</w:t>
      </w:r>
      <w:r w:rsidR="00EC5969">
        <w:rPr>
          <w:sz w:val="24"/>
        </w:rPr>
        <w:tab/>
      </w:r>
      <w:r w:rsidR="00EC5969">
        <w:rPr>
          <w:sz w:val="24"/>
        </w:rPr>
        <w:tab/>
        <w:t>$55.00</w:t>
      </w:r>
    </w:p>
    <w:p w:rsidR="00EC5969" w:rsidRDefault="00EC5969" w:rsidP="00B14C4B">
      <w:pPr>
        <w:rPr>
          <w:sz w:val="24"/>
        </w:rPr>
      </w:pPr>
      <w:r>
        <w:rPr>
          <w:sz w:val="24"/>
        </w:rPr>
        <w:t>Software</w:t>
      </w:r>
      <w:r>
        <w:rPr>
          <w:sz w:val="24"/>
        </w:rPr>
        <w:tab/>
        <w:t>$2,000.00</w:t>
      </w:r>
    </w:p>
    <w:p w:rsidR="00EC5969" w:rsidRDefault="00EC5969" w:rsidP="00B14C4B">
      <w:pPr>
        <w:rPr>
          <w:sz w:val="24"/>
        </w:rPr>
      </w:pPr>
      <w:r>
        <w:rPr>
          <w:sz w:val="24"/>
        </w:rPr>
        <w:t>Supplies</w:t>
      </w:r>
      <w:r>
        <w:rPr>
          <w:sz w:val="24"/>
        </w:rPr>
        <w:tab/>
        <w:t>$5,000.00</w:t>
      </w:r>
    </w:p>
    <w:p w:rsidR="00B14C4B" w:rsidRPr="00B14C4B" w:rsidRDefault="00B14C4B" w:rsidP="00B14C4B">
      <w:pPr>
        <w:autoSpaceDE w:val="0"/>
        <w:autoSpaceDN w:val="0"/>
        <w:adjustRightInd w:val="0"/>
        <w:spacing w:after="19" w:line="240" w:lineRule="auto"/>
        <w:jc w:val="center"/>
        <w:rPr>
          <w:rFonts w:asciiTheme="majorHAnsi" w:hAnsiTheme="majorHAnsi" w:cs="Tahoma"/>
          <w:b/>
          <w:color w:val="000000"/>
          <w:sz w:val="36"/>
          <w:szCs w:val="22"/>
        </w:rPr>
      </w:pPr>
      <w:r w:rsidRPr="00B14C4B">
        <w:rPr>
          <w:rFonts w:asciiTheme="majorHAnsi" w:hAnsiTheme="majorHAnsi" w:cs="Tahoma"/>
          <w:b/>
          <w:color w:val="000000"/>
          <w:sz w:val="36"/>
          <w:szCs w:val="22"/>
        </w:rPr>
        <w:t>Operations</w:t>
      </w:r>
    </w:p>
    <w:p w:rsidR="00B14C4B" w:rsidRPr="00484315" w:rsidRDefault="00B14C4B" w:rsidP="00B14C4B">
      <w:pPr>
        <w:autoSpaceDE w:val="0"/>
        <w:autoSpaceDN w:val="0"/>
        <w:adjustRightInd w:val="0"/>
        <w:spacing w:after="19" w:line="240" w:lineRule="auto"/>
        <w:jc w:val="center"/>
        <w:rPr>
          <w:rFonts w:asciiTheme="majorHAnsi" w:hAnsiTheme="majorHAnsi" w:cs="Tahoma"/>
          <w:b/>
          <w:color w:val="000000"/>
          <w:szCs w:val="22"/>
        </w:rPr>
      </w:pPr>
      <w:r>
        <w:rPr>
          <w:rFonts w:asciiTheme="majorHAnsi" w:hAnsiTheme="majorHAnsi" w:cs="Tahoma"/>
          <w:b/>
          <w:noProof/>
          <w:color w:val="000000"/>
          <w:szCs w:val="22"/>
        </w:rPr>
        <w:drawing>
          <wp:inline distT="0" distB="0" distL="0" distR="0" wp14:anchorId="0B6A55B6" wp14:editId="0966D700">
            <wp:extent cx="5716905" cy="95250"/>
            <wp:effectExtent l="0" t="0" r="0" b="0"/>
            <wp:docPr id="7" name="Picture 7" descr="C:\Program Files\Microsoft Office\MEDIA\OFFICE14\Lines\j01158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Microsoft Office\MEDIA\OFFICE14\Lines\j011587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6905" cy="95250"/>
                    </a:xfrm>
                    <a:prstGeom prst="rect">
                      <a:avLst/>
                    </a:prstGeom>
                    <a:noFill/>
                    <a:ln>
                      <a:noFill/>
                    </a:ln>
                  </pic:spPr>
                </pic:pic>
              </a:graphicData>
            </a:graphic>
          </wp:inline>
        </w:drawing>
      </w:r>
    </w:p>
    <w:p w:rsidR="00B14C4B" w:rsidRPr="00484315" w:rsidRDefault="00B14C4B" w:rsidP="00B14C4B">
      <w:pPr>
        <w:autoSpaceDE w:val="0"/>
        <w:autoSpaceDN w:val="0"/>
        <w:adjustRightInd w:val="0"/>
        <w:spacing w:after="19" w:line="240" w:lineRule="auto"/>
        <w:rPr>
          <w:rFonts w:asciiTheme="majorHAnsi" w:hAnsiTheme="majorHAnsi" w:cs="Tahoma"/>
          <w:b/>
          <w:color w:val="000000"/>
          <w:szCs w:val="22"/>
        </w:rPr>
      </w:pPr>
    </w:p>
    <w:p w:rsidR="00B14C4B" w:rsidRPr="00D42FF8" w:rsidRDefault="00B14C4B" w:rsidP="00B14C4B">
      <w:pPr>
        <w:rPr>
          <w:b/>
          <w:sz w:val="32"/>
          <w:szCs w:val="32"/>
        </w:rPr>
      </w:pPr>
      <w:r w:rsidRPr="00D42FF8">
        <w:rPr>
          <w:b/>
          <w:sz w:val="32"/>
          <w:szCs w:val="32"/>
        </w:rPr>
        <w:t>Library Hours</w:t>
      </w:r>
    </w:p>
    <w:p w:rsidR="00B14C4B" w:rsidRPr="00B14C4B" w:rsidRDefault="00B14C4B" w:rsidP="00B14C4B">
      <w:pPr>
        <w:pStyle w:val="NoSpacing"/>
        <w:rPr>
          <w:sz w:val="24"/>
        </w:rPr>
      </w:pPr>
      <w:r w:rsidRPr="00B14C4B">
        <w:rPr>
          <w:sz w:val="24"/>
        </w:rPr>
        <w:t>The Pearl Lower Library is open from 7:15 a.m. until 2:30 p.m. every school day.</w:t>
      </w:r>
    </w:p>
    <w:p w:rsidR="00B14C4B" w:rsidRPr="00B14C4B" w:rsidRDefault="00B14C4B" w:rsidP="00B14C4B">
      <w:pPr>
        <w:pStyle w:val="NoSpacing"/>
        <w:rPr>
          <w:sz w:val="24"/>
        </w:rPr>
      </w:pPr>
      <w:r w:rsidRPr="00B14C4B">
        <w:rPr>
          <w:sz w:val="24"/>
        </w:rPr>
        <w:t>The Northside Library is open from 7:15 a.m. until 2:30 p.m. every school day.</w:t>
      </w:r>
    </w:p>
    <w:p w:rsidR="00B14C4B" w:rsidRPr="00B14C4B" w:rsidRDefault="00B14C4B" w:rsidP="00B14C4B">
      <w:pPr>
        <w:pStyle w:val="NoSpacing"/>
        <w:rPr>
          <w:sz w:val="24"/>
        </w:rPr>
      </w:pPr>
      <w:r w:rsidRPr="00B14C4B">
        <w:rPr>
          <w:sz w:val="24"/>
        </w:rPr>
        <w:t xml:space="preserve">The Pearl Upper Library is open from 7:30 a.m. until 2:30 p.m. every school day. </w:t>
      </w:r>
    </w:p>
    <w:p w:rsidR="00B14C4B" w:rsidRPr="00B14C4B" w:rsidRDefault="00B14C4B" w:rsidP="00B14C4B">
      <w:pPr>
        <w:pStyle w:val="NoSpacing"/>
        <w:rPr>
          <w:sz w:val="24"/>
        </w:rPr>
      </w:pPr>
      <w:r w:rsidRPr="00B14C4B">
        <w:rPr>
          <w:sz w:val="24"/>
        </w:rPr>
        <w:t>The Pearl Junior High Library is open from 8:15 a.m. until 3:35 p.m. every school day.</w:t>
      </w:r>
    </w:p>
    <w:p w:rsidR="00B14C4B" w:rsidRPr="00B14C4B" w:rsidRDefault="00B14C4B" w:rsidP="00B14C4B">
      <w:pPr>
        <w:pStyle w:val="NoSpacing"/>
        <w:rPr>
          <w:sz w:val="24"/>
        </w:rPr>
      </w:pPr>
      <w:r w:rsidRPr="00B14C4B">
        <w:rPr>
          <w:sz w:val="24"/>
        </w:rPr>
        <w:t>The Pearl High School Library</w:t>
      </w:r>
      <w:r w:rsidR="00CA5DCF">
        <w:rPr>
          <w:sz w:val="24"/>
        </w:rPr>
        <w:t xml:space="preserve"> is open from 7:45 a.m. until 3:3</w:t>
      </w:r>
      <w:r w:rsidRPr="00B14C4B">
        <w:rPr>
          <w:sz w:val="24"/>
        </w:rPr>
        <w:t>0 p.m. every school day.</w:t>
      </w:r>
    </w:p>
    <w:p w:rsidR="00B14C4B" w:rsidRPr="00B14C4B" w:rsidRDefault="00B14C4B" w:rsidP="00B14C4B">
      <w:pPr>
        <w:pStyle w:val="NoSpacing"/>
        <w:rPr>
          <w:sz w:val="24"/>
        </w:rPr>
      </w:pPr>
      <w:r w:rsidRPr="00B14C4B">
        <w:rPr>
          <w:sz w:val="24"/>
        </w:rPr>
        <w:t>Faculty members are welcome to browse and pick up materials in person or notify the librarian of needs, via email or student messenger.</w:t>
      </w:r>
    </w:p>
    <w:p w:rsidR="00B14C4B" w:rsidRDefault="00B14C4B" w:rsidP="00B14C4B">
      <w:pPr>
        <w:rPr>
          <w:b/>
        </w:rPr>
      </w:pPr>
    </w:p>
    <w:p w:rsidR="00B14C4B" w:rsidRPr="00613561" w:rsidRDefault="00B14C4B" w:rsidP="00B14C4B">
      <w:pPr>
        <w:rPr>
          <w:b/>
          <w:sz w:val="32"/>
          <w:szCs w:val="32"/>
        </w:rPr>
      </w:pPr>
      <w:r w:rsidRPr="00613561">
        <w:rPr>
          <w:b/>
          <w:sz w:val="32"/>
          <w:szCs w:val="32"/>
        </w:rPr>
        <w:t>Scheduling Classes</w:t>
      </w:r>
    </w:p>
    <w:p w:rsidR="00B14C4B" w:rsidRPr="00B14C4B" w:rsidRDefault="00B14C4B" w:rsidP="00B14C4B">
      <w:pPr>
        <w:pStyle w:val="NoSpacing"/>
        <w:rPr>
          <w:sz w:val="24"/>
        </w:rPr>
      </w:pPr>
      <w:r w:rsidRPr="00B14C4B">
        <w:rPr>
          <w:sz w:val="24"/>
        </w:rPr>
        <w:t xml:space="preserve">All elementary classes have a scheduled class period each week and open </w:t>
      </w:r>
      <w:r w:rsidR="008E08C5">
        <w:rPr>
          <w:sz w:val="24"/>
        </w:rPr>
        <w:t>l</w:t>
      </w:r>
      <w:r w:rsidRPr="00B14C4B">
        <w:rPr>
          <w:sz w:val="24"/>
        </w:rPr>
        <w:t xml:space="preserve">ibrary each day in which they may return and check out books. </w:t>
      </w:r>
    </w:p>
    <w:p w:rsidR="00B14C4B" w:rsidRPr="00B14C4B" w:rsidRDefault="008E08C5" w:rsidP="00B14C4B">
      <w:pPr>
        <w:pStyle w:val="NoSpacing"/>
        <w:rPr>
          <w:sz w:val="24"/>
        </w:rPr>
      </w:pPr>
      <w:r>
        <w:rPr>
          <w:sz w:val="24"/>
          <w:szCs w:val="23"/>
        </w:rPr>
        <w:t xml:space="preserve">Pearl </w:t>
      </w:r>
      <w:r w:rsidR="00B14C4B" w:rsidRPr="00B14C4B">
        <w:rPr>
          <w:sz w:val="24"/>
          <w:szCs w:val="23"/>
        </w:rPr>
        <w:t>J</w:t>
      </w:r>
      <w:r>
        <w:rPr>
          <w:sz w:val="24"/>
          <w:szCs w:val="23"/>
        </w:rPr>
        <w:t>unio</w:t>
      </w:r>
      <w:r w:rsidR="00B14C4B" w:rsidRPr="00B14C4B">
        <w:rPr>
          <w:sz w:val="24"/>
          <w:szCs w:val="23"/>
        </w:rPr>
        <w:t xml:space="preserve">r High and </w:t>
      </w:r>
      <w:r>
        <w:rPr>
          <w:sz w:val="24"/>
          <w:szCs w:val="23"/>
        </w:rPr>
        <w:t xml:space="preserve">Pearl </w:t>
      </w:r>
      <w:r w:rsidR="00B14C4B" w:rsidRPr="00B14C4B">
        <w:rPr>
          <w:sz w:val="24"/>
          <w:szCs w:val="23"/>
        </w:rPr>
        <w:t xml:space="preserve">High School </w:t>
      </w:r>
      <w:r>
        <w:rPr>
          <w:sz w:val="24"/>
          <w:szCs w:val="23"/>
        </w:rPr>
        <w:t>l</w:t>
      </w:r>
      <w:r w:rsidR="00B14C4B" w:rsidRPr="00B14C4B">
        <w:rPr>
          <w:sz w:val="24"/>
          <w:szCs w:val="23"/>
        </w:rPr>
        <w:t xml:space="preserve">ibrary </w:t>
      </w:r>
      <w:r>
        <w:rPr>
          <w:sz w:val="24"/>
          <w:szCs w:val="23"/>
        </w:rPr>
        <w:t>m</w:t>
      </w:r>
      <w:r w:rsidR="00B14C4B" w:rsidRPr="00B14C4B">
        <w:rPr>
          <w:sz w:val="24"/>
          <w:szCs w:val="23"/>
        </w:rPr>
        <w:t xml:space="preserve">edia </w:t>
      </w:r>
      <w:r>
        <w:rPr>
          <w:sz w:val="24"/>
          <w:szCs w:val="23"/>
        </w:rPr>
        <w:t>c</w:t>
      </w:r>
      <w:r w:rsidR="00B14C4B" w:rsidRPr="00B14C4B">
        <w:rPr>
          <w:sz w:val="24"/>
          <w:szCs w:val="23"/>
        </w:rPr>
        <w:t>enter</w:t>
      </w:r>
      <w:r>
        <w:rPr>
          <w:sz w:val="24"/>
          <w:szCs w:val="23"/>
        </w:rPr>
        <w:t>s</w:t>
      </w:r>
      <w:r w:rsidR="00B14C4B" w:rsidRPr="00B14C4B">
        <w:rPr>
          <w:sz w:val="24"/>
          <w:szCs w:val="23"/>
        </w:rPr>
        <w:t xml:space="preserve"> allow teachers to schedule a class to use the </w:t>
      </w:r>
      <w:r>
        <w:rPr>
          <w:sz w:val="24"/>
          <w:szCs w:val="23"/>
        </w:rPr>
        <w:t>l</w:t>
      </w:r>
      <w:r w:rsidR="00B14C4B" w:rsidRPr="00B14C4B">
        <w:rPr>
          <w:sz w:val="24"/>
          <w:szCs w:val="23"/>
        </w:rPr>
        <w:t xml:space="preserve">ibrary </w:t>
      </w:r>
      <w:r>
        <w:rPr>
          <w:sz w:val="24"/>
          <w:szCs w:val="23"/>
        </w:rPr>
        <w:t>m</w:t>
      </w:r>
      <w:r w:rsidR="00B14C4B" w:rsidRPr="00B14C4B">
        <w:rPr>
          <w:sz w:val="24"/>
          <w:szCs w:val="23"/>
        </w:rPr>
        <w:t xml:space="preserve">edia </w:t>
      </w:r>
      <w:r>
        <w:rPr>
          <w:sz w:val="24"/>
          <w:szCs w:val="23"/>
        </w:rPr>
        <w:t>c</w:t>
      </w:r>
      <w:r w:rsidR="00B14C4B" w:rsidRPr="00B14C4B">
        <w:rPr>
          <w:sz w:val="24"/>
          <w:szCs w:val="23"/>
        </w:rPr>
        <w:t xml:space="preserve">enter during a particular block. This policy allows for flexible scheduling for both teachers and students to get the most out of their time in the </w:t>
      </w:r>
      <w:r>
        <w:rPr>
          <w:sz w:val="24"/>
          <w:szCs w:val="23"/>
        </w:rPr>
        <w:t>l</w:t>
      </w:r>
      <w:r w:rsidR="00B14C4B" w:rsidRPr="00B14C4B">
        <w:rPr>
          <w:sz w:val="24"/>
          <w:szCs w:val="23"/>
        </w:rPr>
        <w:t xml:space="preserve">ibrary </w:t>
      </w:r>
      <w:r>
        <w:rPr>
          <w:sz w:val="24"/>
          <w:szCs w:val="23"/>
        </w:rPr>
        <w:t>m</w:t>
      </w:r>
      <w:r w:rsidR="00B14C4B" w:rsidRPr="00B14C4B">
        <w:rPr>
          <w:sz w:val="24"/>
          <w:szCs w:val="23"/>
        </w:rPr>
        <w:t xml:space="preserve">edia </w:t>
      </w:r>
      <w:r>
        <w:rPr>
          <w:sz w:val="24"/>
          <w:szCs w:val="23"/>
        </w:rPr>
        <w:t>c</w:t>
      </w:r>
      <w:r w:rsidR="00B14C4B" w:rsidRPr="00B14C4B">
        <w:rPr>
          <w:sz w:val="24"/>
          <w:szCs w:val="23"/>
        </w:rPr>
        <w:t xml:space="preserve">enter. Teachers can contact the </w:t>
      </w:r>
      <w:r>
        <w:rPr>
          <w:sz w:val="24"/>
          <w:szCs w:val="23"/>
        </w:rPr>
        <w:t>l</w:t>
      </w:r>
      <w:r w:rsidR="00B14C4B" w:rsidRPr="00B14C4B">
        <w:rPr>
          <w:sz w:val="24"/>
          <w:szCs w:val="23"/>
        </w:rPr>
        <w:t xml:space="preserve">ibrary </w:t>
      </w:r>
      <w:r>
        <w:rPr>
          <w:sz w:val="24"/>
          <w:szCs w:val="23"/>
        </w:rPr>
        <w:t>m</w:t>
      </w:r>
      <w:r w:rsidR="00B14C4B" w:rsidRPr="00B14C4B">
        <w:rPr>
          <w:sz w:val="24"/>
          <w:szCs w:val="23"/>
        </w:rPr>
        <w:t xml:space="preserve">edia </w:t>
      </w:r>
      <w:r>
        <w:rPr>
          <w:sz w:val="24"/>
          <w:szCs w:val="23"/>
        </w:rPr>
        <w:t>s</w:t>
      </w:r>
      <w:r w:rsidR="00B14C4B" w:rsidRPr="00B14C4B">
        <w:rPr>
          <w:sz w:val="24"/>
          <w:szCs w:val="23"/>
        </w:rPr>
        <w:t>pecialist through email or in person.</w:t>
      </w:r>
    </w:p>
    <w:p w:rsidR="00B14C4B" w:rsidRPr="00B14C4B" w:rsidRDefault="00B14C4B" w:rsidP="00B14C4B">
      <w:pPr>
        <w:pStyle w:val="NoSpacing"/>
        <w:rPr>
          <w:b/>
          <w:sz w:val="24"/>
        </w:rPr>
      </w:pPr>
    </w:p>
    <w:p w:rsidR="00B14C4B" w:rsidRPr="00613561" w:rsidRDefault="00B14C4B" w:rsidP="00B14C4B">
      <w:pPr>
        <w:rPr>
          <w:b/>
          <w:sz w:val="32"/>
          <w:szCs w:val="32"/>
        </w:rPr>
      </w:pPr>
      <w:r w:rsidRPr="00613561">
        <w:rPr>
          <w:b/>
          <w:sz w:val="32"/>
          <w:szCs w:val="32"/>
        </w:rPr>
        <w:t>Circulation Policy</w:t>
      </w:r>
    </w:p>
    <w:p w:rsidR="00B14C4B" w:rsidRPr="00B14C4B" w:rsidRDefault="00B14C4B" w:rsidP="00B14C4B">
      <w:pPr>
        <w:pStyle w:val="NoSpacing"/>
        <w:rPr>
          <w:sz w:val="24"/>
        </w:rPr>
      </w:pPr>
      <w:r w:rsidRPr="00B14C4B">
        <w:rPr>
          <w:b/>
          <w:sz w:val="24"/>
        </w:rPr>
        <w:t>Student Checkouts:</w:t>
      </w:r>
      <w:r w:rsidRPr="00B14C4B">
        <w:rPr>
          <w:sz w:val="24"/>
        </w:rPr>
        <w:t xml:space="preserve">  Elementary students may check out one book per library visit.  Materials are due back the following week or may be renewed for an additional week. </w:t>
      </w:r>
    </w:p>
    <w:p w:rsidR="00B14C4B" w:rsidRPr="00B14C4B" w:rsidRDefault="00B14C4B" w:rsidP="00B14C4B">
      <w:pPr>
        <w:pStyle w:val="NoSpacing"/>
        <w:rPr>
          <w:sz w:val="24"/>
        </w:rPr>
      </w:pPr>
      <w:r w:rsidRPr="00B14C4B">
        <w:rPr>
          <w:sz w:val="24"/>
        </w:rPr>
        <w:t xml:space="preserve">Junior High students may check out </w:t>
      </w:r>
      <w:r w:rsidR="003A5DF6">
        <w:rPr>
          <w:sz w:val="24"/>
        </w:rPr>
        <w:t>two</w:t>
      </w:r>
      <w:r w:rsidRPr="00B14C4B">
        <w:rPr>
          <w:sz w:val="24"/>
        </w:rPr>
        <w:t xml:space="preserve"> books per library visit.   Materials are due back within two weeks</w:t>
      </w:r>
      <w:r w:rsidR="003A5DF6">
        <w:rPr>
          <w:sz w:val="24"/>
        </w:rPr>
        <w:t>.</w:t>
      </w:r>
      <w:r w:rsidRPr="00B14C4B">
        <w:rPr>
          <w:sz w:val="24"/>
        </w:rPr>
        <w:t xml:space="preserve"> </w:t>
      </w:r>
    </w:p>
    <w:p w:rsidR="00B14C4B" w:rsidRPr="00B14C4B" w:rsidRDefault="00B14C4B" w:rsidP="00B14C4B">
      <w:pPr>
        <w:pStyle w:val="NoSpacing"/>
        <w:rPr>
          <w:sz w:val="24"/>
        </w:rPr>
      </w:pPr>
      <w:r w:rsidRPr="00B14C4B">
        <w:rPr>
          <w:sz w:val="24"/>
        </w:rPr>
        <w:t xml:space="preserve">High school students may check out </w:t>
      </w:r>
      <w:r w:rsidR="003A5DF6">
        <w:rPr>
          <w:sz w:val="24"/>
        </w:rPr>
        <w:t xml:space="preserve">four </w:t>
      </w:r>
      <w:r w:rsidRPr="00B14C4B">
        <w:rPr>
          <w:sz w:val="24"/>
        </w:rPr>
        <w:t>books per library visit. Materials are due back within two weeks</w:t>
      </w:r>
      <w:r w:rsidR="003A5DF6">
        <w:rPr>
          <w:sz w:val="24"/>
        </w:rPr>
        <w:t>.</w:t>
      </w:r>
      <w:r w:rsidRPr="00B14C4B">
        <w:rPr>
          <w:sz w:val="24"/>
        </w:rPr>
        <w:t xml:space="preserve"> </w:t>
      </w:r>
    </w:p>
    <w:p w:rsidR="00B14C4B" w:rsidRPr="00B14C4B" w:rsidRDefault="00B14C4B" w:rsidP="00B14C4B">
      <w:pPr>
        <w:pStyle w:val="NoSpacing"/>
        <w:rPr>
          <w:sz w:val="24"/>
        </w:rPr>
      </w:pPr>
      <w:r w:rsidRPr="00B14C4B">
        <w:rPr>
          <w:sz w:val="24"/>
        </w:rPr>
        <w:t xml:space="preserve">Special permission for more materials may be granted when necessary for an assignment. Magazines </w:t>
      </w:r>
      <w:r w:rsidR="00DE5011">
        <w:rPr>
          <w:sz w:val="24"/>
        </w:rPr>
        <w:t xml:space="preserve">and reference materials </w:t>
      </w:r>
      <w:r w:rsidRPr="00B14C4B">
        <w:rPr>
          <w:sz w:val="24"/>
        </w:rPr>
        <w:t xml:space="preserve">are not to be taken out of the library media center by students. </w:t>
      </w:r>
    </w:p>
    <w:p w:rsidR="00B14C4B" w:rsidRDefault="00B14C4B" w:rsidP="00B14C4B">
      <w:pPr>
        <w:spacing w:line="360" w:lineRule="auto"/>
        <w:rPr>
          <w:b/>
        </w:rPr>
      </w:pPr>
    </w:p>
    <w:p w:rsidR="003A5DF6" w:rsidRDefault="003A5DF6" w:rsidP="00B14C4B">
      <w:pPr>
        <w:spacing w:line="360" w:lineRule="auto"/>
        <w:rPr>
          <w:b/>
          <w:sz w:val="24"/>
        </w:rPr>
      </w:pPr>
    </w:p>
    <w:p w:rsidR="003A5DF6" w:rsidRDefault="003A5DF6" w:rsidP="00B14C4B">
      <w:pPr>
        <w:spacing w:line="360" w:lineRule="auto"/>
        <w:rPr>
          <w:b/>
          <w:sz w:val="24"/>
        </w:rPr>
      </w:pPr>
    </w:p>
    <w:p w:rsidR="00DE5011" w:rsidRDefault="00DE5011" w:rsidP="00B14C4B">
      <w:pPr>
        <w:spacing w:line="360" w:lineRule="auto"/>
        <w:rPr>
          <w:b/>
          <w:sz w:val="24"/>
        </w:rPr>
      </w:pPr>
    </w:p>
    <w:p w:rsidR="00B14C4B" w:rsidRPr="00B14C4B" w:rsidRDefault="00B14C4B" w:rsidP="00B14C4B">
      <w:pPr>
        <w:spacing w:line="360" w:lineRule="auto"/>
        <w:rPr>
          <w:sz w:val="24"/>
        </w:rPr>
      </w:pPr>
      <w:r w:rsidRPr="00B14C4B">
        <w:rPr>
          <w:b/>
          <w:sz w:val="24"/>
        </w:rPr>
        <w:t>Overdue Notices and Fines:</w:t>
      </w:r>
      <w:r w:rsidRPr="00B14C4B">
        <w:rPr>
          <w:sz w:val="24"/>
        </w:rPr>
        <w:t xml:space="preserve"> </w:t>
      </w:r>
    </w:p>
    <w:p w:rsidR="00B14C4B" w:rsidRPr="00BC313A" w:rsidRDefault="00B14C4B" w:rsidP="00B14C4B">
      <w:pPr>
        <w:pStyle w:val="NoSpacing"/>
      </w:pPr>
      <w:r>
        <w:t xml:space="preserve">Overdue notices for students are emailed to teachers each </w:t>
      </w:r>
      <w:r w:rsidR="003A5DF6">
        <w:t>week</w:t>
      </w:r>
      <w:r>
        <w:t xml:space="preserve">. </w:t>
      </w:r>
      <w:r w:rsidRPr="00BC313A">
        <w:t>Overdue notices will be printed and distributed to students to ensure books will be returned in a timely manner</w:t>
      </w:r>
      <w:r w:rsidR="003A5DF6">
        <w:t>.</w:t>
      </w:r>
      <w:r w:rsidRPr="00BC313A">
        <w:t xml:space="preserve"> Students may not check out a new book until the overdue book is returned. No fines are assessed for overdue books</w:t>
      </w:r>
      <w:r>
        <w:t xml:space="preserve"> at the elementary or </w:t>
      </w:r>
      <w:r w:rsidR="003A5DF6">
        <w:t>junior high level. Fines at the h</w:t>
      </w:r>
      <w:r>
        <w:t xml:space="preserve">igh </w:t>
      </w:r>
      <w:r w:rsidR="003A5DF6">
        <w:t>s</w:t>
      </w:r>
      <w:r>
        <w:t>chool are $0.05 per item per day.</w:t>
      </w:r>
      <w:r w:rsidRPr="00BC313A">
        <w:t xml:space="preserve"> </w:t>
      </w:r>
    </w:p>
    <w:p w:rsidR="00B14C4B" w:rsidRDefault="00B14C4B" w:rsidP="00B14C4B">
      <w:pPr>
        <w:spacing w:line="360" w:lineRule="auto"/>
      </w:pPr>
    </w:p>
    <w:p w:rsidR="00B14C4B" w:rsidRPr="00B14C4B" w:rsidRDefault="00B14C4B" w:rsidP="00B14C4B">
      <w:pPr>
        <w:spacing w:line="360" w:lineRule="auto"/>
        <w:rPr>
          <w:sz w:val="24"/>
        </w:rPr>
      </w:pPr>
      <w:r w:rsidRPr="00B14C4B">
        <w:rPr>
          <w:b/>
          <w:sz w:val="24"/>
        </w:rPr>
        <w:t>Lost and Damaged Books:</w:t>
      </w:r>
      <w:r w:rsidRPr="00B14C4B">
        <w:rPr>
          <w:sz w:val="24"/>
        </w:rPr>
        <w:t xml:space="preserve"> </w:t>
      </w:r>
    </w:p>
    <w:p w:rsidR="00B14C4B" w:rsidRPr="00284950" w:rsidRDefault="00B14C4B" w:rsidP="00B14C4B">
      <w:pPr>
        <w:pStyle w:val="NoSpacing"/>
      </w:pPr>
      <w:r w:rsidRPr="00284950">
        <w:t xml:space="preserve">Students are taught book care at the beginning of each school year. However, accidents do happen. If a book is accidentally damaged, parents/students should not attempt to repair it. The book should be brought immediately to the library so that the librarian can repair it and return it to circulation if possible. However, if a book is lost or damaged beyond repair, the student will be required to pay to replace the book. If a book is lost or damaged, the book must be paid for before additional books can be checked out.  Payment for a lost book will be reimbursed if the book is found and returned in good condition in that same school year as payment was made. Debts remaining at the end of the school year may be turned in to the office and become a part of the student’s permanent file. Any </w:t>
      </w:r>
      <w:r>
        <w:t>books</w:t>
      </w:r>
      <w:r w:rsidRPr="00284950">
        <w:t xml:space="preserve"> checked out at the time a student withdraws from school must be returned or paid for upon withdrawal.</w:t>
      </w:r>
    </w:p>
    <w:p w:rsidR="00B14C4B" w:rsidRPr="0080567D" w:rsidRDefault="00B14C4B" w:rsidP="00B14C4B">
      <w:pPr>
        <w:spacing w:line="360" w:lineRule="auto"/>
      </w:pPr>
    </w:p>
    <w:p w:rsidR="00B14C4B" w:rsidRPr="00B14C4B" w:rsidRDefault="00B14C4B" w:rsidP="00B14C4B">
      <w:pPr>
        <w:spacing w:line="360" w:lineRule="auto"/>
        <w:rPr>
          <w:sz w:val="24"/>
        </w:rPr>
      </w:pPr>
      <w:r w:rsidRPr="00B14C4B">
        <w:rPr>
          <w:b/>
          <w:sz w:val="24"/>
        </w:rPr>
        <w:t>Faculty Policy:</w:t>
      </w:r>
      <w:r w:rsidRPr="00B14C4B">
        <w:rPr>
          <w:sz w:val="24"/>
        </w:rPr>
        <w:t xml:space="preserve">  </w:t>
      </w:r>
    </w:p>
    <w:p w:rsidR="00B14C4B" w:rsidRDefault="00B14C4B" w:rsidP="00B14C4B">
      <w:pPr>
        <w:pStyle w:val="NoSpacing"/>
      </w:pPr>
      <w:r w:rsidRPr="006115D4">
        <w:t xml:space="preserve">Faculty may check out unlimited numbers of materials as long as needed.  Periodicals, audio visual materials, and equipment must be </w:t>
      </w:r>
      <w:r>
        <w:t xml:space="preserve">checked out </w:t>
      </w:r>
      <w:r w:rsidRPr="006115D4">
        <w:t xml:space="preserve">if taken outside the library media center.  Items should be returned after </w:t>
      </w:r>
      <w:r>
        <w:t xml:space="preserve">use so that others may use them. </w:t>
      </w:r>
    </w:p>
    <w:p w:rsidR="00B14C4B" w:rsidRDefault="00B14C4B" w:rsidP="00B14C4B">
      <w:pPr>
        <w:spacing w:line="360" w:lineRule="auto"/>
        <w:rPr>
          <w:b/>
        </w:rPr>
      </w:pPr>
    </w:p>
    <w:p w:rsidR="00B14C4B" w:rsidRDefault="00B14C4B" w:rsidP="00B14C4B">
      <w:pPr>
        <w:spacing w:line="360" w:lineRule="auto"/>
      </w:pPr>
      <w:r>
        <w:rPr>
          <w:b/>
        </w:rPr>
        <w:t>Reference Materials</w:t>
      </w:r>
      <w:r w:rsidRPr="00B524F5">
        <w:rPr>
          <w:b/>
        </w:rPr>
        <w:t>:</w:t>
      </w:r>
      <w:r>
        <w:t xml:space="preserve">  </w:t>
      </w:r>
    </w:p>
    <w:p w:rsidR="00B14C4B" w:rsidRPr="00F638CE" w:rsidRDefault="00B14C4B" w:rsidP="00B14C4B">
      <w:pPr>
        <w:pStyle w:val="NoSpacing"/>
      </w:pPr>
      <w:r w:rsidRPr="00F638CE">
        <w:t xml:space="preserve">Reference materials are to be used by students in the library media center. </w:t>
      </w:r>
      <w:r w:rsidRPr="004B5328">
        <w:t>Teachers may borrow reference materials</w:t>
      </w:r>
      <w:r>
        <w:t xml:space="preserve"> and magazines</w:t>
      </w:r>
      <w:r w:rsidRPr="004B5328">
        <w:t xml:space="preserve"> for use in the classroom when necessary.</w:t>
      </w:r>
    </w:p>
    <w:p w:rsidR="00B14C4B" w:rsidRPr="0041586A" w:rsidRDefault="00B14C4B" w:rsidP="00B14C4B">
      <w:pPr>
        <w:rPr>
          <w:b/>
        </w:rPr>
      </w:pPr>
    </w:p>
    <w:p w:rsidR="00B14C4B" w:rsidRDefault="00B14C4B" w:rsidP="00B14C4B">
      <w:pPr>
        <w:rPr>
          <w:b/>
          <w:sz w:val="32"/>
          <w:szCs w:val="32"/>
        </w:rPr>
      </w:pPr>
    </w:p>
    <w:p w:rsidR="00B14C4B" w:rsidRDefault="00B14C4B" w:rsidP="00B14C4B">
      <w:pPr>
        <w:rPr>
          <w:b/>
          <w:sz w:val="32"/>
          <w:szCs w:val="32"/>
        </w:rPr>
      </w:pPr>
    </w:p>
    <w:p w:rsidR="00B14C4B" w:rsidRDefault="00B14C4B" w:rsidP="00B14C4B">
      <w:pPr>
        <w:rPr>
          <w:b/>
          <w:sz w:val="32"/>
          <w:szCs w:val="32"/>
        </w:rPr>
      </w:pPr>
    </w:p>
    <w:p w:rsidR="00CA5DCF" w:rsidRDefault="00CA5DCF" w:rsidP="00B14C4B">
      <w:pPr>
        <w:rPr>
          <w:b/>
          <w:sz w:val="32"/>
          <w:szCs w:val="32"/>
        </w:rPr>
      </w:pPr>
    </w:p>
    <w:p w:rsidR="00B14C4B" w:rsidRPr="00613561" w:rsidRDefault="00B14C4B" w:rsidP="00B14C4B">
      <w:pPr>
        <w:rPr>
          <w:b/>
          <w:sz w:val="32"/>
          <w:szCs w:val="32"/>
        </w:rPr>
      </w:pPr>
      <w:r w:rsidRPr="00613561">
        <w:rPr>
          <w:b/>
          <w:sz w:val="32"/>
          <w:szCs w:val="32"/>
        </w:rPr>
        <w:t>Management</w:t>
      </w:r>
    </w:p>
    <w:p w:rsidR="00B14C4B" w:rsidRPr="00213183" w:rsidRDefault="00B14C4B" w:rsidP="00B14C4B">
      <w:pPr>
        <w:pStyle w:val="NoSpacing"/>
        <w:rPr>
          <w:b/>
        </w:rPr>
      </w:pPr>
      <w:r w:rsidRPr="0030659B">
        <w:t xml:space="preserve">Library materials are circulated using an automation program, </w:t>
      </w:r>
      <w:r w:rsidRPr="006974EB">
        <w:rPr>
          <w:i/>
        </w:rPr>
        <w:t>Destiny</w:t>
      </w:r>
      <w:r w:rsidRPr="0030659B">
        <w:t xml:space="preserve">. Students and </w:t>
      </w:r>
      <w:r>
        <w:t xml:space="preserve">faculty </w:t>
      </w:r>
      <w:r w:rsidRPr="0030659B">
        <w:t>can search for materials at home or at school.</w:t>
      </w:r>
      <w:r>
        <w:t xml:space="preserve"> Links to access </w:t>
      </w:r>
      <w:r w:rsidRPr="006974EB">
        <w:rPr>
          <w:i/>
        </w:rPr>
        <w:t>Destiny</w:t>
      </w:r>
      <w:r>
        <w:t xml:space="preserve"> are located on the Pearl Schools webpage under Quick links.</w:t>
      </w:r>
    </w:p>
    <w:p w:rsidR="00B14C4B" w:rsidRDefault="00B14C4B" w:rsidP="00B14C4B">
      <w:pPr>
        <w:rPr>
          <w:b/>
          <w:sz w:val="32"/>
          <w:szCs w:val="32"/>
        </w:rPr>
      </w:pPr>
    </w:p>
    <w:p w:rsidR="00B14C4B" w:rsidRPr="00613561" w:rsidRDefault="00B14C4B" w:rsidP="00B14C4B">
      <w:pPr>
        <w:rPr>
          <w:b/>
          <w:sz w:val="32"/>
          <w:szCs w:val="32"/>
        </w:rPr>
      </w:pPr>
      <w:r w:rsidRPr="00613561">
        <w:rPr>
          <w:b/>
          <w:sz w:val="32"/>
          <w:szCs w:val="32"/>
        </w:rPr>
        <w:t>Rules</w:t>
      </w:r>
    </w:p>
    <w:p w:rsidR="00B14C4B" w:rsidRDefault="00B14C4B" w:rsidP="00B14C4B">
      <w:pPr>
        <w:pStyle w:val="NoSpacing"/>
      </w:pPr>
      <w:r w:rsidRPr="00A01D38">
        <w:t>When students are in the library m</w:t>
      </w:r>
      <w:r>
        <w:t>edia center during scheduled c</w:t>
      </w:r>
      <w:r w:rsidRPr="00A01D38">
        <w:t>lass</w:t>
      </w:r>
      <w:r>
        <w:t>es</w:t>
      </w:r>
      <w:r w:rsidRPr="00A01D38">
        <w:t xml:space="preserve"> or while visiting during </w:t>
      </w:r>
      <w:r w:rsidR="00DE5011">
        <w:t>o</w:t>
      </w:r>
      <w:r w:rsidRPr="00A01D38">
        <w:t xml:space="preserve">pen </w:t>
      </w:r>
      <w:r w:rsidR="00DE5011">
        <w:t>l</w:t>
      </w:r>
      <w:r w:rsidRPr="00A01D38">
        <w:t>ibrary time</w:t>
      </w:r>
      <w:r w:rsidR="00DE5011">
        <w:t>s</w:t>
      </w:r>
      <w:r w:rsidRPr="00A01D38">
        <w:t xml:space="preserve">, students are expected to exhibit </w:t>
      </w:r>
      <w:r>
        <w:t xml:space="preserve">safe, respectful, and responsible behavior. Students must follow the established </w:t>
      </w:r>
      <w:r w:rsidR="00DE5011">
        <w:t>l</w:t>
      </w:r>
      <w:r>
        <w:t xml:space="preserve">ibrary </w:t>
      </w:r>
      <w:r w:rsidR="00DE5011">
        <w:t>m</w:t>
      </w:r>
      <w:r>
        <w:t xml:space="preserve">edia </w:t>
      </w:r>
      <w:r w:rsidR="00DE5011">
        <w:t>c</w:t>
      </w:r>
      <w:r>
        <w:t>enter rules.</w:t>
      </w:r>
    </w:p>
    <w:p w:rsidR="00B14C4B" w:rsidRDefault="00B14C4B" w:rsidP="00B14C4B">
      <w:pPr>
        <w:rPr>
          <w:b/>
          <w:sz w:val="32"/>
          <w:szCs w:val="32"/>
        </w:rPr>
      </w:pPr>
    </w:p>
    <w:p w:rsidR="00B14C4B" w:rsidRPr="00613561" w:rsidRDefault="00B14C4B" w:rsidP="00B14C4B">
      <w:pPr>
        <w:rPr>
          <w:b/>
          <w:sz w:val="32"/>
          <w:szCs w:val="32"/>
        </w:rPr>
      </w:pPr>
      <w:r w:rsidRPr="00613561">
        <w:rPr>
          <w:b/>
          <w:sz w:val="32"/>
          <w:szCs w:val="32"/>
        </w:rPr>
        <w:t>Ethical Uses and Issues</w:t>
      </w:r>
    </w:p>
    <w:p w:rsidR="00B14C4B" w:rsidRDefault="00B14C4B" w:rsidP="00B14C4B">
      <w:pPr>
        <w:pStyle w:val="NoSpacing"/>
        <w:rPr>
          <w:szCs w:val="31"/>
        </w:rPr>
      </w:pPr>
      <w:r w:rsidRPr="0024261D">
        <w:t>Pearl School librarians know basic ethical and legal tenets of intellectual freedom, confidentiality, intellectual property rights, fair use and copyright regulations, and know whom to contact for additional information.</w:t>
      </w:r>
      <w:r>
        <w:t xml:space="preserve"> </w:t>
      </w:r>
      <w:r>
        <w:rPr>
          <w:szCs w:val="31"/>
        </w:rPr>
        <w:t>The librarian</w:t>
      </w:r>
      <w:r w:rsidR="00DE5011">
        <w:rPr>
          <w:szCs w:val="31"/>
        </w:rPr>
        <w:t>s</w:t>
      </w:r>
      <w:r>
        <w:rPr>
          <w:szCs w:val="31"/>
        </w:rPr>
        <w:t xml:space="preserve"> will be </w:t>
      </w:r>
      <w:r w:rsidRPr="0024261D">
        <w:rPr>
          <w:szCs w:val="31"/>
        </w:rPr>
        <w:t xml:space="preserve">cautious when sharing information regarding </w:t>
      </w:r>
      <w:r>
        <w:rPr>
          <w:szCs w:val="31"/>
        </w:rPr>
        <w:t xml:space="preserve">privacy </w:t>
      </w:r>
      <w:r w:rsidRPr="0024261D">
        <w:rPr>
          <w:szCs w:val="31"/>
        </w:rPr>
        <w:t>rights</w:t>
      </w:r>
      <w:r>
        <w:rPr>
          <w:szCs w:val="31"/>
        </w:rPr>
        <w:t xml:space="preserve"> </w:t>
      </w:r>
      <w:r w:rsidRPr="0024261D">
        <w:rPr>
          <w:szCs w:val="31"/>
        </w:rPr>
        <w:t xml:space="preserve">of library users. </w:t>
      </w:r>
      <w:r>
        <w:rPr>
          <w:szCs w:val="31"/>
        </w:rPr>
        <w:t>Pearl</w:t>
      </w:r>
      <w:r w:rsidR="00DE5011">
        <w:rPr>
          <w:szCs w:val="31"/>
        </w:rPr>
        <w:t xml:space="preserve"> School</w:t>
      </w:r>
      <w:r>
        <w:rPr>
          <w:szCs w:val="31"/>
        </w:rPr>
        <w:t xml:space="preserve"> librarians will respect</w:t>
      </w:r>
      <w:r w:rsidRPr="0024261D">
        <w:rPr>
          <w:szCs w:val="31"/>
        </w:rPr>
        <w:t xml:space="preserve"> the rights of children and youth by adhering to the tenets expressed in the</w:t>
      </w:r>
      <w:r>
        <w:rPr>
          <w:szCs w:val="31"/>
        </w:rPr>
        <w:t xml:space="preserve"> </w:t>
      </w:r>
      <w:r w:rsidRPr="0024261D">
        <w:rPr>
          <w:szCs w:val="31"/>
        </w:rPr>
        <w:t>Confidentiality of Library Records Interpretation</w:t>
      </w:r>
      <w:r>
        <w:rPr>
          <w:szCs w:val="31"/>
        </w:rPr>
        <w:t xml:space="preserve"> o</w:t>
      </w:r>
      <w:r w:rsidRPr="0024261D">
        <w:rPr>
          <w:szCs w:val="31"/>
        </w:rPr>
        <w:t>f the Library Bill of Rights and the ALA Code of Ethic</w:t>
      </w:r>
      <w:r>
        <w:rPr>
          <w:szCs w:val="31"/>
        </w:rPr>
        <w:t>s.</w:t>
      </w:r>
    </w:p>
    <w:p w:rsidR="00B14C4B" w:rsidRDefault="00B14C4B" w:rsidP="00B14C4B">
      <w:pPr>
        <w:spacing w:line="360" w:lineRule="auto"/>
        <w:rPr>
          <w:szCs w:val="31"/>
        </w:rPr>
      </w:pPr>
    </w:p>
    <w:p w:rsidR="00B14C4B" w:rsidRDefault="00B14C4B" w:rsidP="00B14C4B">
      <w:pPr>
        <w:rPr>
          <w:b/>
          <w:i/>
          <w:szCs w:val="32"/>
        </w:rPr>
      </w:pPr>
    </w:p>
    <w:p w:rsidR="00B14C4B" w:rsidRDefault="00B14C4B" w:rsidP="00B14C4B">
      <w:pPr>
        <w:autoSpaceDE w:val="0"/>
        <w:autoSpaceDN w:val="0"/>
        <w:adjustRightInd w:val="0"/>
        <w:spacing w:after="19" w:line="240" w:lineRule="auto"/>
        <w:rPr>
          <w:b/>
          <w:sz w:val="28"/>
          <w:szCs w:val="28"/>
        </w:rPr>
      </w:pPr>
    </w:p>
    <w:p w:rsidR="00B14C4B" w:rsidRDefault="00B14C4B" w:rsidP="00B14C4B">
      <w:pPr>
        <w:autoSpaceDE w:val="0"/>
        <w:autoSpaceDN w:val="0"/>
        <w:adjustRightInd w:val="0"/>
        <w:spacing w:after="19" w:line="240" w:lineRule="auto"/>
        <w:rPr>
          <w:b/>
          <w:sz w:val="28"/>
          <w:szCs w:val="28"/>
        </w:rPr>
      </w:pPr>
    </w:p>
    <w:p w:rsidR="00B14C4B" w:rsidRDefault="00B14C4B" w:rsidP="00B14C4B">
      <w:pPr>
        <w:autoSpaceDE w:val="0"/>
        <w:autoSpaceDN w:val="0"/>
        <w:adjustRightInd w:val="0"/>
        <w:spacing w:after="19" w:line="240" w:lineRule="auto"/>
        <w:rPr>
          <w:b/>
          <w:sz w:val="28"/>
          <w:szCs w:val="28"/>
        </w:rPr>
      </w:pPr>
    </w:p>
    <w:p w:rsidR="00B14C4B" w:rsidRDefault="00B14C4B" w:rsidP="00B14C4B">
      <w:pPr>
        <w:autoSpaceDE w:val="0"/>
        <w:autoSpaceDN w:val="0"/>
        <w:adjustRightInd w:val="0"/>
        <w:spacing w:after="19" w:line="240" w:lineRule="auto"/>
        <w:rPr>
          <w:b/>
          <w:sz w:val="28"/>
          <w:szCs w:val="28"/>
        </w:rPr>
      </w:pPr>
    </w:p>
    <w:p w:rsidR="00B14C4B" w:rsidRDefault="00B14C4B" w:rsidP="00B14C4B">
      <w:pPr>
        <w:autoSpaceDE w:val="0"/>
        <w:autoSpaceDN w:val="0"/>
        <w:adjustRightInd w:val="0"/>
        <w:spacing w:after="19" w:line="240" w:lineRule="auto"/>
        <w:rPr>
          <w:b/>
          <w:sz w:val="28"/>
          <w:szCs w:val="28"/>
        </w:rPr>
      </w:pPr>
    </w:p>
    <w:p w:rsidR="00B14C4B" w:rsidRDefault="00B14C4B" w:rsidP="00B14C4B">
      <w:pPr>
        <w:autoSpaceDE w:val="0"/>
        <w:autoSpaceDN w:val="0"/>
        <w:adjustRightInd w:val="0"/>
        <w:spacing w:after="19" w:line="240" w:lineRule="auto"/>
        <w:rPr>
          <w:b/>
          <w:sz w:val="28"/>
          <w:szCs w:val="28"/>
        </w:rPr>
      </w:pPr>
    </w:p>
    <w:p w:rsidR="00B14C4B" w:rsidRDefault="00B14C4B" w:rsidP="00B14C4B">
      <w:pPr>
        <w:autoSpaceDE w:val="0"/>
        <w:autoSpaceDN w:val="0"/>
        <w:adjustRightInd w:val="0"/>
        <w:spacing w:after="19" w:line="240" w:lineRule="auto"/>
        <w:rPr>
          <w:b/>
          <w:sz w:val="28"/>
          <w:szCs w:val="28"/>
        </w:rPr>
      </w:pPr>
    </w:p>
    <w:p w:rsidR="00B14C4B" w:rsidRDefault="00B14C4B" w:rsidP="00B14C4B">
      <w:pPr>
        <w:autoSpaceDE w:val="0"/>
        <w:autoSpaceDN w:val="0"/>
        <w:adjustRightInd w:val="0"/>
        <w:spacing w:after="19" w:line="240" w:lineRule="auto"/>
        <w:rPr>
          <w:b/>
          <w:sz w:val="28"/>
          <w:szCs w:val="28"/>
        </w:rPr>
      </w:pPr>
    </w:p>
    <w:p w:rsidR="00B14C4B" w:rsidRDefault="00B14C4B" w:rsidP="00B14C4B">
      <w:pPr>
        <w:autoSpaceDE w:val="0"/>
        <w:autoSpaceDN w:val="0"/>
        <w:adjustRightInd w:val="0"/>
        <w:spacing w:after="19" w:line="240" w:lineRule="auto"/>
        <w:rPr>
          <w:b/>
          <w:sz w:val="28"/>
          <w:szCs w:val="28"/>
        </w:rPr>
      </w:pPr>
    </w:p>
    <w:p w:rsidR="00B14C4B" w:rsidRDefault="00B14C4B" w:rsidP="00B14C4B">
      <w:pPr>
        <w:autoSpaceDE w:val="0"/>
        <w:autoSpaceDN w:val="0"/>
        <w:adjustRightInd w:val="0"/>
        <w:spacing w:after="19" w:line="240" w:lineRule="auto"/>
        <w:rPr>
          <w:b/>
          <w:sz w:val="28"/>
          <w:szCs w:val="28"/>
        </w:rPr>
      </w:pPr>
    </w:p>
    <w:p w:rsidR="00B14C4B" w:rsidRDefault="00B14C4B" w:rsidP="00B14C4B">
      <w:pPr>
        <w:autoSpaceDE w:val="0"/>
        <w:autoSpaceDN w:val="0"/>
        <w:adjustRightInd w:val="0"/>
        <w:spacing w:after="19" w:line="240" w:lineRule="auto"/>
        <w:rPr>
          <w:b/>
          <w:sz w:val="28"/>
          <w:szCs w:val="28"/>
        </w:rPr>
      </w:pPr>
    </w:p>
    <w:p w:rsidR="00CA5DCF" w:rsidRDefault="00CA5DCF" w:rsidP="00B14C4B">
      <w:pPr>
        <w:autoSpaceDE w:val="0"/>
        <w:autoSpaceDN w:val="0"/>
        <w:adjustRightInd w:val="0"/>
        <w:spacing w:after="19" w:line="240" w:lineRule="auto"/>
        <w:jc w:val="center"/>
        <w:rPr>
          <w:rFonts w:asciiTheme="majorHAnsi" w:hAnsiTheme="majorHAnsi" w:cs="Tahoma"/>
          <w:b/>
          <w:color w:val="000000"/>
          <w:sz w:val="36"/>
          <w:szCs w:val="22"/>
        </w:rPr>
      </w:pPr>
    </w:p>
    <w:p w:rsidR="00B14C4B" w:rsidRPr="00B14C4B" w:rsidRDefault="00B14C4B" w:rsidP="00B14C4B">
      <w:pPr>
        <w:autoSpaceDE w:val="0"/>
        <w:autoSpaceDN w:val="0"/>
        <w:adjustRightInd w:val="0"/>
        <w:spacing w:after="19" w:line="240" w:lineRule="auto"/>
        <w:jc w:val="center"/>
        <w:rPr>
          <w:rFonts w:asciiTheme="majorHAnsi" w:hAnsiTheme="majorHAnsi" w:cs="Tahoma"/>
          <w:b/>
          <w:color w:val="000000"/>
          <w:sz w:val="36"/>
          <w:szCs w:val="22"/>
        </w:rPr>
      </w:pPr>
      <w:r>
        <w:rPr>
          <w:rFonts w:asciiTheme="majorHAnsi" w:hAnsiTheme="majorHAnsi" w:cs="Tahoma"/>
          <w:b/>
          <w:color w:val="000000"/>
          <w:sz w:val="36"/>
          <w:szCs w:val="22"/>
        </w:rPr>
        <w:t>Collection Development</w:t>
      </w:r>
      <w:r w:rsidR="00D87D61">
        <w:rPr>
          <w:rFonts w:asciiTheme="majorHAnsi" w:hAnsiTheme="majorHAnsi" w:cs="Tahoma"/>
          <w:b/>
          <w:color w:val="000000"/>
          <w:sz w:val="36"/>
          <w:szCs w:val="22"/>
        </w:rPr>
        <w:t xml:space="preserve"> and Analysis</w:t>
      </w:r>
    </w:p>
    <w:p w:rsidR="00B14C4B" w:rsidRPr="00484315" w:rsidRDefault="00B14C4B" w:rsidP="00B14C4B">
      <w:pPr>
        <w:autoSpaceDE w:val="0"/>
        <w:autoSpaceDN w:val="0"/>
        <w:adjustRightInd w:val="0"/>
        <w:spacing w:after="19" w:line="240" w:lineRule="auto"/>
        <w:jc w:val="center"/>
        <w:rPr>
          <w:rFonts w:asciiTheme="majorHAnsi" w:hAnsiTheme="majorHAnsi" w:cs="Tahoma"/>
          <w:b/>
          <w:color w:val="000000"/>
          <w:szCs w:val="22"/>
        </w:rPr>
      </w:pPr>
      <w:r>
        <w:rPr>
          <w:rFonts w:asciiTheme="majorHAnsi" w:hAnsiTheme="majorHAnsi" w:cs="Tahoma"/>
          <w:b/>
          <w:noProof/>
          <w:color w:val="000000"/>
          <w:szCs w:val="22"/>
        </w:rPr>
        <w:drawing>
          <wp:inline distT="0" distB="0" distL="0" distR="0" wp14:anchorId="777CD524" wp14:editId="0B09CEE7">
            <wp:extent cx="5716905" cy="95250"/>
            <wp:effectExtent l="0" t="0" r="0" b="0"/>
            <wp:docPr id="1" name="Picture 1" descr="C:\Program Files\Microsoft Office\MEDIA\OFFICE14\Lines\j01158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Microsoft Office\MEDIA\OFFICE14\Lines\j011587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6905" cy="95250"/>
                    </a:xfrm>
                    <a:prstGeom prst="rect">
                      <a:avLst/>
                    </a:prstGeom>
                    <a:noFill/>
                    <a:ln>
                      <a:noFill/>
                    </a:ln>
                  </pic:spPr>
                </pic:pic>
              </a:graphicData>
            </a:graphic>
          </wp:inline>
        </w:drawing>
      </w:r>
    </w:p>
    <w:p w:rsidR="00B14C4B" w:rsidRPr="00484315" w:rsidRDefault="00B14C4B" w:rsidP="00B14C4B">
      <w:pPr>
        <w:autoSpaceDE w:val="0"/>
        <w:autoSpaceDN w:val="0"/>
        <w:adjustRightInd w:val="0"/>
        <w:spacing w:after="19" w:line="240" w:lineRule="auto"/>
        <w:rPr>
          <w:rFonts w:asciiTheme="majorHAnsi" w:hAnsiTheme="majorHAnsi" w:cs="Tahoma"/>
          <w:b/>
          <w:color w:val="000000"/>
          <w:szCs w:val="22"/>
        </w:rPr>
      </w:pPr>
    </w:p>
    <w:p w:rsidR="00B14C4B" w:rsidRPr="008753B2" w:rsidRDefault="00B14C4B" w:rsidP="00B14C4B">
      <w:pPr>
        <w:rPr>
          <w:b/>
          <w:sz w:val="28"/>
          <w:szCs w:val="28"/>
        </w:rPr>
      </w:pPr>
      <w:r w:rsidRPr="008753B2">
        <w:rPr>
          <w:b/>
          <w:sz w:val="28"/>
          <w:szCs w:val="28"/>
        </w:rPr>
        <w:t>Selection Policy</w:t>
      </w:r>
    </w:p>
    <w:p w:rsidR="00B14C4B" w:rsidRPr="00B14C4B" w:rsidRDefault="00B14C4B" w:rsidP="00B14C4B">
      <w:pPr>
        <w:pStyle w:val="NoSpacing"/>
        <w:rPr>
          <w:b/>
          <w:sz w:val="24"/>
        </w:rPr>
      </w:pPr>
      <w:r w:rsidRPr="00B14C4B">
        <w:rPr>
          <w:sz w:val="24"/>
        </w:rPr>
        <w:t xml:space="preserve">The needs of the Pearl School </w:t>
      </w:r>
      <w:r w:rsidR="00DE5011">
        <w:rPr>
          <w:sz w:val="24"/>
        </w:rPr>
        <w:t>l</w:t>
      </w:r>
      <w:r w:rsidRPr="00B14C4B">
        <w:rPr>
          <w:sz w:val="24"/>
        </w:rPr>
        <w:t xml:space="preserve">ibraries are based on knowledge of the curriculum and of the existing collection. The Pearl School </w:t>
      </w:r>
      <w:r w:rsidR="00DE5011">
        <w:rPr>
          <w:sz w:val="24"/>
        </w:rPr>
        <w:t>l</w:t>
      </w:r>
      <w:r w:rsidRPr="00B14C4B">
        <w:rPr>
          <w:sz w:val="24"/>
        </w:rPr>
        <w:t xml:space="preserve">ibraries strive to provide students with materials that will enrich and support the educational program of the school and to provide leisure reading materials. It is the responsibility of the Pearl School </w:t>
      </w:r>
      <w:r w:rsidR="00DE5011">
        <w:rPr>
          <w:sz w:val="24"/>
        </w:rPr>
        <w:t>l</w:t>
      </w:r>
      <w:r w:rsidRPr="00B14C4B">
        <w:rPr>
          <w:sz w:val="24"/>
        </w:rPr>
        <w:t xml:space="preserve">ibraries to provide a wide range of current and relevant materials on different levels of difficulty, with diversity of appeal, and representing different points of view. </w:t>
      </w:r>
      <w:r w:rsidRPr="00B14C4B">
        <w:rPr>
          <w:rFonts w:cs="Arial"/>
          <w:color w:val="000000"/>
          <w:sz w:val="24"/>
        </w:rPr>
        <w:t>Materials will not be excluded because of race, nationality, religion, or political views of the writer. The inclusion of any item in a collection does not necessarily mean that the media center or school advocates or endorses the contents of that item.</w:t>
      </w:r>
    </w:p>
    <w:p w:rsidR="00B14C4B" w:rsidRPr="00B14C4B" w:rsidRDefault="00B14C4B" w:rsidP="00B14C4B">
      <w:pPr>
        <w:pStyle w:val="NoSpacing"/>
        <w:rPr>
          <w:b/>
          <w:sz w:val="24"/>
        </w:rPr>
      </w:pPr>
      <w:r w:rsidRPr="00B14C4B">
        <w:rPr>
          <w:b/>
          <w:sz w:val="24"/>
        </w:rPr>
        <w:t>The final recommendation for purchases rest</w:t>
      </w:r>
      <w:r w:rsidR="00DE5011">
        <w:rPr>
          <w:b/>
          <w:sz w:val="24"/>
        </w:rPr>
        <w:t>s</w:t>
      </w:r>
      <w:r w:rsidRPr="00B14C4B">
        <w:rPr>
          <w:b/>
          <w:sz w:val="24"/>
        </w:rPr>
        <w:t xml:space="preserve"> with</w:t>
      </w:r>
      <w:r w:rsidR="00387D0B">
        <w:rPr>
          <w:b/>
          <w:sz w:val="24"/>
        </w:rPr>
        <w:t xml:space="preserve"> the</w:t>
      </w:r>
      <w:r w:rsidRPr="00B14C4B">
        <w:rPr>
          <w:b/>
          <w:sz w:val="24"/>
        </w:rPr>
        <w:t xml:space="preserve"> </w:t>
      </w:r>
      <w:r w:rsidR="00DE5011">
        <w:rPr>
          <w:b/>
          <w:sz w:val="24"/>
        </w:rPr>
        <w:t>l</w:t>
      </w:r>
      <w:r w:rsidRPr="00B14C4B">
        <w:rPr>
          <w:b/>
          <w:sz w:val="24"/>
        </w:rPr>
        <w:t>ibrary</w:t>
      </w:r>
      <w:r w:rsidR="00DE5011">
        <w:rPr>
          <w:b/>
          <w:sz w:val="24"/>
        </w:rPr>
        <w:t xml:space="preserve"> m</w:t>
      </w:r>
      <w:r w:rsidRPr="00B14C4B">
        <w:rPr>
          <w:b/>
          <w:sz w:val="24"/>
        </w:rPr>
        <w:t xml:space="preserve">edia </w:t>
      </w:r>
      <w:r w:rsidR="00DE5011">
        <w:rPr>
          <w:b/>
          <w:sz w:val="24"/>
        </w:rPr>
        <w:t>s</w:t>
      </w:r>
      <w:r w:rsidRPr="00B14C4B">
        <w:rPr>
          <w:b/>
          <w:sz w:val="24"/>
        </w:rPr>
        <w:t>pecialist with the approval of the school principal and district superintendent.</w:t>
      </w:r>
    </w:p>
    <w:p w:rsidR="00B14C4B" w:rsidRDefault="00B14C4B" w:rsidP="00B14C4B">
      <w:pPr>
        <w:rPr>
          <w:b/>
          <w:sz w:val="28"/>
          <w:szCs w:val="28"/>
        </w:rPr>
      </w:pPr>
    </w:p>
    <w:p w:rsidR="00B14C4B" w:rsidRPr="008753B2" w:rsidRDefault="00B14C4B" w:rsidP="00B14C4B">
      <w:pPr>
        <w:rPr>
          <w:b/>
          <w:sz w:val="28"/>
          <w:szCs w:val="28"/>
        </w:rPr>
      </w:pPr>
      <w:r w:rsidRPr="008753B2">
        <w:rPr>
          <w:b/>
          <w:sz w:val="28"/>
          <w:szCs w:val="28"/>
        </w:rPr>
        <w:t xml:space="preserve">Selection </w:t>
      </w:r>
      <w:r>
        <w:rPr>
          <w:b/>
          <w:sz w:val="28"/>
          <w:szCs w:val="28"/>
        </w:rPr>
        <w:t>Criteria</w:t>
      </w:r>
    </w:p>
    <w:p w:rsidR="00B14C4B" w:rsidRPr="00B14C4B" w:rsidRDefault="00B14C4B" w:rsidP="00B14C4B">
      <w:pPr>
        <w:pStyle w:val="NoSpacing"/>
        <w:rPr>
          <w:b/>
          <w:sz w:val="24"/>
        </w:rPr>
      </w:pPr>
      <w:r w:rsidRPr="00B14C4B">
        <w:rPr>
          <w:b/>
          <w:sz w:val="24"/>
        </w:rPr>
        <w:t>Selection of materials is based on the following criteria, which include but are not limited to</w:t>
      </w:r>
      <w:r w:rsidR="00DE5011">
        <w:rPr>
          <w:b/>
          <w:sz w:val="24"/>
        </w:rPr>
        <w:t xml:space="preserve"> the following</w:t>
      </w:r>
      <w:r w:rsidRPr="00B14C4B">
        <w:rPr>
          <w:b/>
          <w:sz w:val="24"/>
        </w:rPr>
        <w:t>:</w:t>
      </w:r>
    </w:p>
    <w:p w:rsidR="00B14C4B" w:rsidRPr="00B14C4B" w:rsidRDefault="00B14C4B" w:rsidP="00B14C4B">
      <w:pPr>
        <w:pStyle w:val="NoSpacing"/>
        <w:rPr>
          <w:rFonts w:eastAsia="Times New Roman" w:cs="Arial"/>
          <w:sz w:val="24"/>
        </w:rPr>
      </w:pPr>
      <w:r w:rsidRPr="00B14C4B">
        <w:rPr>
          <w:rFonts w:eastAsia="Times New Roman" w:cs="Arial"/>
          <w:sz w:val="24"/>
        </w:rPr>
        <w:t>Appropriate interest level</w:t>
      </w:r>
    </w:p>
    <w:p w:rsidR="00B14C4B" w:rsidRPr="00B14C4B" w:rsidRDefault="00B14C4B" w:rsidP="00B14C4B">
      <w:pPr>
        <w:pStyle w:val="NoSpacing"/>
        <w:rPr>
          <w:sz w:val="24"/>
        </w:rPr>
      </w:pPr>
      <w:r w:rsidRPr="00B14C4B">
        <w:rPr>
          <w:sz w:val="24"/>
        </w:rPr>
        <w:t>Appeal to the students</w:t>
      </w:r>
    </w:p>
    <w:p w:rsidR="00B14C4B" w:rsidRPr="00B14C4B" w:rsidRDefault="00B14C4B" w:rsidP="00B14C4B">
      <w:pPr>
        <w:pStyle w:val="NoSpacing"/>
        <w:rPr>
          <w:rFonts w:eastAsia="Times New Roman" w:cs="Arial"/>
          <w:sz w:val="24"/>
        </w:rPr>
      </w:pPr>
      <w:r w:rsidRPr="00B14C4B">
        <w:rPr>
          <w:rFonts w:eastAsia="Times New Roman" w:cs="Arial"/>
          <w:sz w:val="24"/>
        </w:rPr>
        <w:t>Award nominees and winners for age level</w:t>
      </w:r>
    </w:p>
    <w:p w:rsidR="00B14C4B" w:rsidRPr="00B14C4B" w:rsidRDefault="00B14C4B" w:rsidP="00B14C4B">
      <w:pPr>
        <w:pStyle w:val="NoSpacing"/>
        <w:rPr>
          <w:rFonts w:eastAsia="Times New Roman" w:cs="Arial"/>
          <w:sz w:val="24"/>
        </w:rPr>
      </w:pPr>
      <w:r w:rsidRPr="00B14C4B">
        <w:rPr>
          <w:rFonts w:eastAsia="Times New Roman" w:cs="Arial"/>
          <w:sz w:val="24"/>
        </w:rPr>
        <w:t>Notable lists</w:t>
      </w:r>
    </w:p>
    <w:p w:rsidR="00B14C4B" w:rsidRPr="00B14C4B" w:rsidRDefault="00B14C4B" w:rsidP="00B14C4B">
      <w:pPr>
        <w:pStyle w:val="NoSpacing"/>
        <w:rPr>
          <w:rFonts w:eastAsia="Times New Roman" w:cs="Arial"/>
          <w:sz w:val="24"/>
        </w:rPr>
      </w:pPr>
      <w:r w:rsidRPr="00B14C4B">
        <w:rPr>
          <w:rFonts w:eastAsia="Times New Roman" w:cs="Arial"/>
          <w:sz w:val="24"/>
        </w:rPr>
        <w:t>Relevancy to current topics</w:t>
      </w:r>
    </w:p>
    <w:p w:rsidR="00B14C4B" w:rsidRPr="00B14C4B" w:rsidRDefault="00B14C4B" w:rsidP="00B14C4B">
      <w:pPr>
        <w:pStyle w:val="NoSpacing"/>
        <w:rPr>
          <w:rFonts w:eastAsia="Times New Roman" w:cs="Arial"/>
          <w:sz w:val="24"/>
        </w:rPr>
      </w:pPr>
      <w:r w:rsidRPr="00B14C4B">
        <w:rPr>
          <w:rFonts w:eastAsia="Times New Roman" w:cs="Arial"/>
          <w:sz w:val="24"/>
        </w:rPr>
        <w:t>Accuracy, validity and depth of information</w:t>
      </w:r>
    </w:p>
    <w:p w:rsidR="00B14C4B" w:rsidRPr="00B14C4B" w:rsidRDefault="00387D0B" w:rsidP="00B14C4B">
      <w:pPr>
        <w:pStyle w:val="NoSpacing"/>
        <w:rPr>
          <w:rFonts w:eastAsia="Times New Roman" w:cs="Arial"/>
          <w:sz w:val="24"/>
        </w:rPr>
      </w:pPr>
      <w:r>
        <w:rPr>
          <w:rFonts w:eastAsia="Times New Roman" w:cs="Arial"/>
          <w:sz w:val="24"/>
        </w:rPr>
        <w:t>C</w:t>
      </w:r>
      <w:r w:rsidR="00B14C4B" w:rsidRPr="00B14C4B">
        <w:rPr>
          <w:rFonts w:eastAsia="Times New Roman" w:cs="Arial"/>
          <w:sz w:val="24"/>
        </w:rPr>
        <w:t>urricular and instructional needs</w:t>
      </w:r>
    </w:p>
    <w:p w:rsidR="00B14C4B" w:rsidRPr="00B14C4B" w:rsidRDefault="00B14C4B" w:rsidP="00B14C4B">
      <w:pPr>
        <w:pStyle w:val="NoSpacing"/>
        <w:rPr>
          <w:rFonts w:eastAsia="Times New Roman" w:cs="Arial"/>
          <w:sz w:val="24"/>
        </w:rPr>
      </w:pPr>
      <w:r w:rsidRPr="00B14C4B">
        <w:rPr>
          <w:rFonts w:eastAsia="Times New Roman" w:cs="Arial"/>
          <w:sz w:val="24"/>
        </w:rPr>
        <w:t>Commendable reviews</w:t>
      </w:r>
    </w:p>
    <w:p w:rsidR="00B14C4B" w:rsidRPr="00B14C4B" w:rsidRDefault="00B14C4B" w:rsidP="00B14C4B">
      <w:pPr>
        <w:pStyle w:val="NoSpacing"/>
        <w:rPr>
          <w:rFonts w:eastAsia="Times New Roman" w:cs="Arial"/>
          <w:sz w:val="24"/>
        </w:rPr>
      </w:pPr>
      <w:r w:rsidRPr="00B14C4B">
        <w:rPr>
          <w:rFonts w:eastAsia="Times New Roman" w:cs="Arial"/>
          <w:sz w:val="24"/>
        </w:rPr>
        <w:t>Recommend</w:t>
      </w:r>
      <w:r w:rsidR="00DE5011">
        <w:rPr>
          <w:rFonts w:eastAsia="Times New Roman" w:cs="Arial"/>
          <w:sz w:val="24"/>
        </w:rPr>
        <w:t>ations</w:t>
      </w:r>
      <w:r w:rsidRPr="00B14C4B">
        <w:rPr>
          <w:rFonts w:eastAsia="Times New Roman" w:cs="Arial"/>
          <w:sz w:val="24"/>
        </w:rPr>
        <w:t xml:space="preserve"> by staff, students, parents, and/or other community members</w:t>
      </w:r>
    </w:p>
    <w:p w:rsidR="00B14C4B" w:rsidRPr="00B14C4B" w:rsidRDefault="00B14C4B" w:rsidP="00B14C4B">
      <w:pPr>
        <w:pStyle w:val="NoSpacing"/>
        <w:rPr>
          <w:rFonts w:eastAsia="Times New Roman" w:cs="Arial"/>
          <w:sz w:val="24"/>
        </w:rPr>
      </w:pPr>
      <w:r w:rsidRPr="00B14C4B">
        <w:rPr>
          <w:rFonts w:eastAsia="Times New Roman" w:cs="Arial"/>
          <w:sz w:val="24"/>
        </w:rPr>
        <w:t>Value to the collection</w:t>
      </w:r>
    </w:p>
    <w:p w:rsidR="00B14C4B" w:rsidRPr="00B14C4B" w:rsidRDefault="00B14C4B" w:rsidP="00B14C4B">
      <w:pPr>
        <w:pStyle w:val="NoSpacing"/>
        <w:rPr>
          <w:rFonts w:eastAsia="Times New Roman" w:cs="Arial"/>
          <w:sz w:val="24"/>
        </w:rPr>
      </w:pPr>
      <w:r w:rsidRPr="00B14C4B">
        <w:rPr>
          <w:rFonts w:eastAsia="Times New Roman" w:cs="Arial"/>
          <w:sz w:val="24"/>
        </w:rPr>
        <w:t>Need for materials in specific area</w:t>
      </w:r>
    </w:p>
    <w:p w:rsidR="00B14C4B" w:rsidRDefault="00B14C4B" w:rsidP="00B14C4B">
      <w:pPr>
        <w:pStyle w:val="NoSpacing"/>
        <w:rPr>
          <w:b/>
          <w:sz w:val="32"/>
          <w:szCs w:val="32"/>
        </w:rPr>
      </w:pPr>
    </w:p>
    <w:p w:rsidR="00B14C4B" w:rsidRDefault="00B14C4B" w:rsidP="00B14C4B">
      <w:pPr>
        <w:pStyle w:val="NoSpacing"/>
        <w:rPr>
          <w:b/>
          <w:sz w:val="28"/>
          <w:szCs w:val="28"/>
        </w:rPr>
      </w:pPr>
    </w:p>
    <w:p w:rsidR="00B14C4B" w:rsidRDefault="00B14C4B" w:rsidP="00B14C4B">
      <w:pPr>
        <w:rPr>
          <w:b/>
          <w:sz w:val="28"/>
          <w:szCs w:val="28"/>
        </w:rPr>
      </w:pPr>
    </w:p>
    <w:p w:rsidR="00B14C4B" w:rsidRDefault="00B14C4B" w:rsidP="00B14C4B">
      <w:pPr>
        <w:rPr>
          <w:b/>
          <w:sz w:val="28"/>
          <w:szCs w:val="28"/>
        </w:rPr>
      </w:pPr>
    </w:p>
    <w:p w:rsidR="00B14C4B" w:rsidRDefault="00B14C4B" w:rsidP="00B14C4B">
      <w:pPr>
        <w:rPr>
          <w:b/>
          <w:sz w:val="28"/>
          <w:szCs w:val="28"/>
        </w:rPr>
      </w:pPr>
    </w:p>
    <w:p w:rsidR="00B14C4B" w:rsidRDefault="00B14C4B" w:rsidP="00B14C4B">
      <w:pPr>
        <w:rPr>
          <w:b/>
          <w:sz w:val="28"/>
          <w:szCs w:val="28"/>
        </w:rPr>
      </w:pPr>
      <w:r>
        <w:rPr>
          <w:b/>
          <w:sz w:val="28"/>
          <w:szCs w:val="28"/>
        </w:rPr>
        <w:t>Donated Materials</w:t>
      </w:r>
    </w:p>
    <w:p w:rsidR="00B14C4B" w:rsidRPr="00B14C4B" w:rsidRDefault="00B14C4B" w:rsidP="00B14C4B">
      <w:pPr>
        <w:pStyle w:val="NoSpacing"/>
        <w:rPr>
          <w:rFonts w:cs="5"/>
          <w:sz w:val="24"/>
        </w:rPr>
      </w:pPr>
      <w:r w:rsidRPr="00B14C4B">
        <w:rPr>
          <w:sz w:val="24"/>
        </w:rPr>
        <w:t xml:space="preserve">The Pearl Schools </w:t>
      </w:r>
      <w:r w:rsidR="00DE5011">
        <w:rPr>
          <w:sz w:val="24"/>
        </w:rPr>
        <w:t>l</w:t>
      </w:r>
      <w:r w:rsidRPr="00B14C4B">
        <w:rPr>
          <w:sz w:val="24"/>
        </w:rPr>
        <w:t xml:space="preserve">ibraries appreciate the donation of materials to our collection. While we sincerely appreciate all offers, there are restrictions and limitations on items which may be catalogued into the library’s holdings. </w:t>
      </w:r>
      <w:r w:rsidRPr="00B14C4B">
        <w:rPr>
          <w:rFonts w:cs="5"/>
          <w:sz w:val="24"/>
        </w:rPr>
        <w:t>A professional library staff member must review potential library donations using the following criteria:</w:t>
      </w:r>
    </w:p>
    <w:p w:rsidR="00B14C4B" w:rsidRPr="00B14C4B" w:rsidRDefault="00B14C4B" w:rsidP="00B14C4B">
      <w:pPr>
        <w:pStyle w:val="NoSpacing"/>
        <w:rPr>
          <w:rFonts w:cs="5"/>
          <w:color w:val="000000"/>
          <w:sz w:val="24"/>
        </w:rPr>
      </w:pPr>
      <w:r w:rsidRPr="00B14C4B">
        <w:rPr>
          <w:rFonts w:cs="5"/>
          <w:color w:val="000000"/>
          <w:sz w:val="24"/>
        </w:rPr>
        <w:t xml:space="preserve">  1. Materials should be new or barely used, complete, attractive</w:t>
      </w:r>
      <w:r w:rsidR="00DA6CE9">
        <w:rPr>
          <w:rFonts w:cs="5"/>
          <w:color w:val="000000"/>
          <w:sz w:val="24"/>
        </w:rPr>
        <w:t>, and age appropriate</w:t>
      </w:r>
      <w:r w:rsidRPr="00B14C4B">
        <w:rPr>
          <w:rFonts w:cs="5"/>
          <w:color w:val="000000"/>
          <w:sz w:val="24"/>
        </w:rPr>
        <w:t>.</w:t>
      </w:r>
    </w:p>
    <w:p w:rsidR="00B14C4B" w:rsidRPr="00B14C4B" w:rsidRDefault="00B14C4B" w:rsidP="00B14C4B">
      <w:pPr>
        <w:pStyle w:val="NoSpacing"/>
        <w:rPr>
          <w:rFonts w:cs="5"/>
          <w:color w:val="000000"/>
          <w:sz w:val="24"/>
        </w:rPr>
      </w:pPr>
      <w:r w:rsidRPr="00B14C4B">
        <w:rPr>
          <w:rFonts w:cs="5"/>
          <w:color w:val="000000"/>
          <w:sz w:val="24"/>
        </w:rPr>
        <w:t xml:space="preserve">  2. Reference materials, including atlases, encyclopedia, subject specific multi-volume sets,          </w:t>
      </w:r>
      <w:r>
        <w:rPr>
          <w:rFonts w:cs="5"/>
          <w:color w:val="000000"/>
          <w:sz w:val="24"/>
        </w:rPr>
        <w:t xml:space="preserve">    </w:t>
      </w:r>
      <w:r w:rsidRPr="00B14C4B">
        <w:rPr>
          <w:rFonts w:cs="5"/>
          <w:color w:val="000000"/>
          <w:sz w:val="24"/>
        </w:rPr>
        <w:t xml:space="preserve">and other nonfiction resources should be no more than five years old; science, medical,   </w:t>
      </w:r>
      <w:r>
        <w:rPr>
          <w:rFonts w:cs="5"/>
          <w:color w:val="000000"/>
          <w:sz w:val="24"/>
        </w:rPr>
        <w:t xml:space="preserve">  </w:t>
      </w:r>
      <w:r w:rsidRPr="00B14C4B">
        <w:rPr>
          <w:rFonts w:cs="5"/>
          <w:color w:val="000000"/>
          <w:sz w:val="24"/>
        </w:rPr>
        <w:t xml:space="preserve">computer, and other resources in areas in which information quickly becomes outdated   </w:t>
      </w:r>
      <w:r>
        <w:rPr>
          <w:rFonts w:cs="5"/>
          <w:color w:val="000000"/>
          <w:sz w:val="24"/>
        </w:rPr>
        <w:t xml:space="preserve">  </w:t>
      </w:r>
      <w:r w:rsidRPr="00B14C4B">
        <w:rPr>
          <w:rFonts w:cs="5"/>
          <w:color w:val="000000"/>
          <w:sz w:val="24"/>
        </w:rPr>
        <w:t>should be no more than three years old.</w:t>
      </w:r>
    </w:p>
    <w:p w:rsidR="00B14C4B" w:rsidRDefault="00B14C4B" w:rsidP="00B14C4B">
      <w:pPr>
        <w:pStyle w:val="NoSpacing"/>
        <w:rPr>
          <w:rFonts w:cs="5"/>
          <w:color w:val="000000"/>
          <w:sz w:val="24"/>
        </w:rPr>
      </w:pPr>
      <w:r w:rsidRPr="00B14C4B">
        <w:rPr>
          <w:rFonts w:cs="5"/>
          <w:color w:val="000000"/>
          <w:sz w:val="24"/>
        </w:rPr>
        <w:t xml:space="preserve">   3. Fiction books, which are more than eight years old, will not be accepted with the exception of books by well-known young adult authors and classics.</w:t>
      </w:r>
    </w:p>
    <w:p w:rsidR="00DA6CE9" w:rsidRPr="00B14C4B" w:rsidRDefault="00DA6CE9" w:rsidP="00B14C4B">
      <w:pPr>
        <w:pStyle w:val="NoSpacing"/>
        <w:rPr>
          <w:b/>
          <w:sz w:val="24"/>
        </w:rPr>
      </w:pPr>
      <w:r>
        <w:rPr>
          <w:rFonts w:cs="5"/>
          <w:color w:val="000000"/>
          <w:sz w:val="24"/>
        </w:rPr>
        <w:t xml:space="preserve">  </w:t>
      </w:r>
    </w:p>
    <w:p w:rsidR="00B14C4B" w:rsidRPr="00B14C4B" w:rsidRDefault="00B14C4B" w:rsidP="00B14C4B">
      <w:pPr>
        <w:pStyle w:val="NoSpacing"/>
        <w:rPr>
          <w:b/>
          <w:sz w:val="32"/>
          <w:szCs w:val="28"/>
        </w:rPr>
      </w:pPr>
      <w:r w:rsidRPr="00B14C4B">
        <w:rPr>
          <w:sz w:val="24"/>
        </w:rPr>
        <w:t xml:space="preserve">The decision whether to accept </w:t>
      </w:r>
      <w:r w:rsidR="00D87D61">
        <w:rPr>
          <w:sz w:val="24"/>
        </w:rPr>
        <w:t xml:space="preserve">a </w:t>
      </w:r>
      <w:r w:rsidRPr="00B14C4B">
        <w:rPr>
          <w:sz w:val="24"/>
        </w:rPr>
        <w:t>gift or donation</w:t>
      </w:r>
      <w:r w:rsidR="00D87D61">
        <w:rPr>
          <w:sz w:val="24"/>
        </w:rPr>
        <w:t xml:space="preserve"> </w:t>
      </w:r>
      <w:r w:rsidRPr="00B14C4B">
        <w:rPr>
          <w:sz w:val="24"/>
        </w:rPr>
        <w:t>rest</w:t>
      </w:r>
      <w:r w:rsidR="00DA6CE9">
        <w:rPr>
          <w:sz w:val="24"/>
        </w:rPr>
        <w:t>s</w:t>
      </w:r>
      <w:r w:rsidRPr="00B14C4B">
        <w:rPr>
          <w:sz w:val="24"/>
        </w:rPr>
        <w:t xml:space="preserve"> with the library staff.</w:t>
      </w:r>
    </w:p>
    <w:p w:rsidR="00B14C4B" w:rsidRDefault="00B14C4B" w:rsidP="00B14C4B"/>
    <w:p w:rsidR="00B14C4B" w:rsidRPr="008753B2" w:rsidRDefault="00B14C4B" w:rsidP="00B14C4B">
      <w:pPr>
        <w:rPr>
          <w:b/>
          <w:sz w:val="28"/>
          <w:szCs w:val="28"/>
        </w:rPr>
      </w:pPr>
      <w:r w:rsidRPr="008753B2">
        <w:rPr>
          <w:b/>
          <w:sz w:val="28"/>
          <w:szCs w:val="28"/>
        </w:rPr>
        <w:t xml:space="preserve">Weeding Policy </w:t>
      </w:r>
    </w:p>
    <w:p w:rsidR="00B14C4B" w:rsidRPr="00B14C4B" w:rsidRDefault="00B14C4B" w:rsidP="00B14C4B">
      <w:pPr>
        <w:pStyle w:val="NoSpacing"/>
        <w:rPr>
          <w:sz w:val="24"/>
        </w:rPr>
      </w:pPr>
      <w:r w:rsidRPr="00B14C4B">
        <w:rPr>
          <w:sz w:val="24"/>
        </w:rPr>
        <w:t>Weeding is a process by which materials no longer useful are removed from the library collection. Weeding should be carried out periodically throughout the year if the library collection is to be kept up to date. Types of materials which should be regularl</w:t>
      </w:r>
      <w:r w:rsidR="00294C0E">
        <w:rPr>
          <w:sz w:val="24"/>
        </w:rPr>
        <w:t>y weeded fro</w:t>
      </w:r>
      <w:r w:rsidRPr="00B14C4B">
        <w:rPr>
          <w:sz w:val="24"/>
        </w:rPr>
        <w:t xml:space="preserve">m the school library are: </w:t>
      </w:r>
    </w:p>
    <w:p w:rsidR="00B14C4B" w:rsidRPr="00B14C4B" w:rsidRDefault="00B14C4B" w:rsidP="00B14C4B">
      <w:pPr>
        <w:pStyle w:val="NoSpacing"/>
        <w:rPr>
          <w:sz w:val="24"/>
        </w:rPr>
      </w:pPr>
      <w:r w:rsidRPr="00B14C4B">
        <w:rPr>
          <w:sz w:val="24"/>
        </w:rPr>
        <w:t xml:space="preserve">1. Items in such poor physical condition that the readers cannot use them. </w:t>
      </w:r>
    </w:p>
    <w:p w:rsidR="00B14C4B" w:rsidRPr="00B14C4B" w:rsidRDefault="00B14C4B" w:rsidP="00B14C4B">
      <w:pPr>
        <w:pStyle w:val="NoSpacing"/>
        <w:rPr>
          <w:sz w:val="24"/>
        </w:rPr>
      </w:pPr>
      <w:r w:rsidRPr="00B14C4B">
        <w:rPr>
          <w:sz w:val="24"/>
        </w:rPr>
        <w:t xml:space="preserve">2. Sources which contain material that is outdated or no longer true. This </w:t>
      </w:r>
    </w:p>
    <w:p w:rsidR="00B14C4B" w:rsidRPr="00B14C4B" w:rsidRDefault="00B14C4B" w:rsidP="00B14C4B">
      <w:pPr>
        <w:pStyle w:val="NoSpacing"/>
        <w:rPr>
          <w:sz w:val="24"/>
        </w:rPr>
      </w:pPr>
      <w:r>
        <w:rPr>
          <w:sz w:val="24"/>
        </w:rPr>
        <w:t xml:space="preserve">    </w:t>
      </w:r>
      <w:r w:rsidRPr="00B14C4B">
        <w:rPr>
          <w:sz w:val="24"/>
        </w:rPr>
        <w:t xml:space="preserve">applies particularly to materials in science, or social studies, especially about </w:t>
      </w:r>
    </w:p>
    <w:p w:rsidR="00B14C4B" w:rsidRPr="00B14C4B" w:rsidRDefault="00B14C4B" w:rsidP="00B14C4B">
      <w:pPr>
        <w:pStyle w:val="NoSpacing"/>
        <w:rPr>
          <w:sz w:val="24"/>
        </w:rPr>
      </w:pPr>
      <w:r>
        <w:rPr>
          <w:sz w:val="24"/>
        </w:rPr>
        <w:t xml:space="preserve">    </w:t>
      </w:r>
      <w:r w:rsidRPr="00B14C4B">
        <w:rPr>
          <w:sz w:val="24"/>
        </w:rPr>
        <w:t xml:space="preserve">other lands and people. The copyright date is a great help in evaluating this </w:t>
      </w:r>
    </w:p>
    <w:p w:rsidR="00B14C4B" w:rsidRPr="00B14C4B" w:rsidRDefault="00B14C4B" w:rsidP="00B14C4B">
      <w:pPr>
        <w:pStyle w:val="NoSpacing"/>
        <w:rPr>
          <w:sz w:val="24"/>
        </w:rPr>
      </w:pPr>
      <w:r>
        <w:rPr>
          <w:sz w:val="24"/>
        </w:rPr>
        <w:t xml:space="preserve">    </w:t>
      </w:r>
      <w:r w:rsidRPr="00B14C4B">
        <w:rPr>
          <w:sz w:val="24"/>
        </w:rPr>
        <w:t xml:space="preserve">type of materials, though not the only factor to be considered. </w:t>
      </w:r>
    </w:p>
    <w:p w:rsidR="00B14C4B" w:rsidRPr="00B14C4B" w:rsidRDefault="00B14C4B" w:rsidP="00B14C4B">
      <w:pPr>
        <w:pStyle w:val="NoSpacing"/>
        <w:rPr>
          <w:sz w:val="24"/>
        </w:rPr>
      </w:pPr>
      <w:r w:rsidRPr="00B14C4B">
        <w:rPr>
          <w:sz w:val="24"/>
        </w:rPr>
        <w:t xml:space="preserve">3. Books that have been replaced by new revised editions. </w:t>
      </w:r>
    </w:p>
    <w:p w:rsidR="00B14C4B" w:rsidRPr="00B14C4B" w:rsidRDefault="00B14C4B" w:rsidP="00B14C4B">
      <w:pPr>
        <w:pStyle w:val="NoSpacing"/>
        <w:rPr>
          <w:sz w:val="24"/>
        </w:rPr>
      </w:pPr>
      <w:r w:rsidRPr="00B14C4B">
        <w:rPr>
          <w:sz w:val="24"/>
        </w:rPr>
        <w:t xml:space="preserve">4. Materials which are not suitable for the readers using the collection. </w:t>
      </w:r>
    </w:p>
    <w:p w:rsidR="00B14C4B" w:rsidRPr="00B14C4B" w:rsidRDefault="00387D0B" w:rsidP="00B14C4B">
      <w:pPr>
        <w:pStyle w:val="NoSpacing"/>
        <w:rPr>
          <w:sz w:val="24"/>
        </w:rPr>
      </w:pPr>
      <w:r>
        <w:rPr>
          <w:sz w:val="24"/>
        </w:rPr>
        <w:t>5. Items which are duplicate</w:t>
      </w:r>
      <w:r w:rsidR="00B14C4B" w:rsidRPr="00B14C4B">
        <w:rPr>
          <w:sz w:val="24"/>
        </w:rPr>
        <w:t xml:space="preserve"> of books once popular, but seldom used. </w:t>
      </w:r>
    </w:p>
    <w:p w:rsidR="00B14C4B" w:rsidRPr="00B14C4B" w:rsidRDefault="00B14C4B" w:rsidP="00B14C4B">
      <w:pPr>
        <w:pStyle w:val="NoSpacing"/>
        <w:rPr>
          <w:sz w:val="24"/>
        </w:rPr>
      </w:pPr>
      <w:r w:rsidRPr="00B14C4B">
        <w:rPr>
          <w:sz w:val="24"/>
        </w:rPr>
        <w:t>6. Dated audiovisual materials and equipment.</w:t>
      </w:r>
    </w:p>
    <w:p w:rsidR="00DA6CE9" w:rsidRDefault="00DA6CE9" w:rsidP="00B14C4B">
      <w:pPr>
        <w:rPr>
          <w:b/>
          <w:sz w:val="28"/>
          <w:szCs w:val="28"/>
        </w:rPr>
      </w:pPr>
    </w:p>
    <w:p w:rsidR="00D87D61" w:rsidRDefault="00D87D61" w:rsidP="00B14C4B">
      <w:pPr>
        <w:rPr>
          <w:b/>
          <w:sz w:val="28"/>
          <w:szCs w:val="28"/>
        </w:rPr>
      </w:pPr>
    </w:p>
    <w:p w:rsidR="00D87D61" w:rsidRDefault="00D87D61" w:rsidP="00B14C4B">
      <w:pPr>
        <w:rPr>
          <w:b/>
          <w:sz w:val="28"/>
          <w:szCs w:val="28"/>
        </w:rPr>
      </w:pPr>
    </w:p>
    <w:p w:rsidR="00D87D61" w:rsidRDefault="00D87D61" w:rsidP="00B14C4B">
      <w:pPr>
        <w:rPr>
          <w:b/>
          <w:sz w:val="28"/>
          <w:szCs w:val="28"/>
        </w:rPr>
      </w:pPr>
    </w:p>
    <w:p w:rsidR="00D87D61" w:rsidRDefault="00D87D61" w:rsidP="00B14C4B">
      <w:pPr>
        <w:rPr>
          <w:b/>
          <w:sz w:val="28"/>
          <w:szCs w:val="28"/>
        </w:rPr>
      </w:pPr>
    </w:p>
    <w:p w:rsidR="00B14C4B" w:rsidRDefault="00B14C4B" w:rsidP="00B14C4B">
      <w:pPr>
        <w:rPr>
          <w:b/>
          <w:sz w:val="28"/>
          <w:szCs w:val="28"/>
        </w:rPr>
      </w:pPr>
      <w:r w:rsidRPr="008753B2">
        <w:rPr>
          <w:b/>
          <w:sz w:val="28"/>
          <w:szCs w:val="28"/>
        </w:rPr>
        <w:t>Reconsideration Policy</w:t>
      </w:r>
    </w:p>
    <w:p w:rsidR="00B14C4B" w:rsidRPr="00B14C4B" w:rsidRDefault="00B14C4B" w:rsidP="00B14C4B">
      <w:pPr>
        <w:rPr>
          <w:sz w:val="24"/>
        </w:rPr>
      </w:pPr>
      <w:r w:rsidRPr="008753B2">
        <w:rPr>
          <w:b/>
          <w:sz w:val="28"/>
          <w:szCs w:val="28"/>
        </w:rPr>
        <w:t xml:space="preserve"> </w:t>
      </w:r>
      <w:r w:rsidRPr="00B14C4B">
        <w:rPr>
          <w:sz w:val="24"/>
        </w:rPr>
        <w:t xml:space="preserve">If a complaint about library materials is made, the following procedures should be followed: </w:t>
      </w:r>
    </w:p>
    <w:p w:rsidR="00B14C4B" w:rsidRPr="00B14C4B" w:rsidRDefault="00B14C4B" w:rsidP="00B14C4B">
      <w:pPr>
        <w:pStyle w:val="NoSpacing"/>
        <w:rPr>
          <w:sz w:val="24"/>
        </w:rPr>
      </w:pPr>
      <w:r w:rsidRPr="00B14C4B">
        <w:rPr>
          <w:sz w:val="24"/>
        </w:rPr>
        <w:t xml:space="preserve">1. When a complaint is received which specifically relates to any materials in the </w:t>
      </w:r>
    </w:p>
    <w:p w:rsidR="00B14C4B" w:rsidRPr="00B14C4B" w:rsidRDefault="00B14C4B" w:rsidP="00B14C4B">
      <w:pPr>
        <w:pStyle w:val="NoSpacing"/>
        <w:rPr>
          <w:sz w:val="24"/>
        </w:rPr>
      </w:pPr>
      <w:r>
        <w:rPr>
          <w:sz w:val="24"/>
        </w:rPr>
        <w:t xml:space="preserve">     </w:t>
      </w:r>
      <w:r w:rsidRPr="00B14C4B">
        <w:rPr>
          <w:sz w:val="24"/>
        </w:rPr>
        <w:t xml:space="preserve">library, an informal discussion will be held to determine the nature of the complaint. </w:t>
      </w:r>
    </w:p>
    <w:p w:rsidR="00B14C4B" w:rsidRPr="00B14C4B" w:rsidRDefault="00B14C4B" w:rsidP="00B14C4B">
      <w:pPr>
        <w:pStyle w:val="NoSpacing"/>
        <w:rPr>
          <w:sz w:val="24"/>
        </w:rPr>
      </w:pPr>
      <w:r w:rsidRPr="00B14C4B">
        <w:rPr>
          <w:sz w:val="24"/>
        </w:rPr>
        <w:t xml:space="preserve">2. When necessary, a Request for Reconsideration of Library Resources form will be </w:t>
      </w:r>
    </w:p>
    <w:p w:rsidR="00B14C4B" w:rsidRPr="00B14C4B" w:rsidRDefault="00B14C4B" w:rsidP="00B14C4B">
      <w:pPr>
        <w:pStyle w:val="NoSpacing"/>
        <w:rPr>
          <w:sz w:val="24"/>
        </w:rPr>
      </w:pPr>
      <w:r>
        <w:rPr>
          <w:sz w:val="24"/>
        </w:rPr>
        <w:t xml:space="preserve">     </w:t>
      </w:r>
      <w:r w:rsidRPr="00B14C4B">
        <w:rPr>
          <w:sz w:val="24"/>
        </w:rPr>
        <w:t xml:space="preserve">provided to the complainant to fill out and return to the </w:t>
      </w:r>
      <w:r w:rsidR="00DA6CE9">
        <w:rPr>
          <w:sz w:val="24"/>
        </w:rPr>
        <w:t>l</w:t>
      </w:r>
      <w:r w:rsidRPr="00B14C4B">
        <w:rPr>
          <w:sz w:val="24"/>
        </w:rPr>
        <w:t>ibrary</w:t>
      </w:r>
      <w:r w:rsidR="00DA6CE9">
        <w:rPr>
          <w:sz w:val="24"/>
        </w:rPr>
        <w:t xml:space="preserve"> m</w:t>
      </w:r>
      <w:r w:rsidRPr="00B14C4B">
        <w:rPr>
          <w:sz w:val="24"/>
        </w:rPr>
        <w:t xml:space="preserve">edia </w:t>
      </w:r>
      <w:r w:rsidR="00DA6CE9">
        <w:rPr>
          <w:sz w:val="24"/>
        </w:rPr>
        <w:t>s</w:t>
      </w:r>
      <w:r w:rsidRPr="00B14C4B">
        <w:rPr>
          <w:sz w:val="24"/>
        </w:rPr>
        <w:t xml:space="preserve">pecialist. </w:t>
      </w:r>
    </w:p>
    <w:p w:rsidR="00B14C4B" w:rsidRPr="00B14C4B" w:rsidRDefault="00B14C4B" w:rsidP="00B14C4B">
      <w:pPr>
        <w:pStyle w:val="NoSpacing"/>
        <w:rPr>
          <w:sz w:val="24"/>
        </w:rPr>
      </w:pPr>
      <w:r>
        <w:rPr>
          <w:sz w:val="24"/>
        </w:rPr>
        <w:t xml:space="preserve">     </w:t>
      </w:r>
      <w:r w:rsidRPr="00B14C4B">
        <w:rPr>
          <w:sz w:val="24"/>
        </w:rPr>
        <w:t xml:space="preserve">The </w:t>
      </w:r>
      <w:r w:rsidR="00DA6CE9">
        <w:rPr>
          <w:sz w:val="24"/>
        </w:rPr>
        <w:t>l</w:t>
      </w:r>
      <w:r w:rsidRPr="00B14C4B">
        <w:rPr>
          <w:sz w:val="24"/>
        </w:rPr>
        <w:t>ibrary</w:t>
      </w:r>
      <w:r w:rsidR="00DA6CE9">
        <w:rPr>
          <w:sz w:val="24"/>
        </w:rPr>
        <w:t xml:space="preserve"> m</w:t>
      </w:r>
      <w:r w:rsidRPr="00B14C4B">
        <w:rPr>
          <w:sz w:val="24"/>
        </w:rPr>
        <w:t xml:space="preserve">edia </w:t>
      </w:r>
      <w:r w:rsidR="00DA6CE9">
        <w:rPr>
          <w:sz w:val="24"/>
        </w:rPr>
        <w:t>s</w:t>
      </w:r>
      <w:r w:rsidRPr="00B14C4B">
        <w:rPr>
          <w:sz w:val="24"/>
        </w:rPr>
        <w:t xml:space="preserve">pecialist will then inform the building principal of the complaint. </w:t>
      </w:r>
    </w:p>
    <w:p w:rsidR="00B14C4B" w:rsidRPr="00B14C4B" w:rsidRDefault="00B14C4B" w:rsidP="00B14C4B">
      <w:pPr>
        <w:pStyle w:val="NoSpacing"/>
        <w:rPr>
          <w:b/>
          <w:sz w:val="24"/>
        </w:rPr>
      </w:pPr>
      <w:r w:rsidRPr="00B14C4B">
        <w:rPr>
          <w:b/>
          <w:sz w:val="24"/>
        </w:rPr>
        <w:t xml:space="preserve">   </w:t>
      </w:r>
      <w:r>
        <w:rPr>
          <w:b/>
          <w:sz w:val="24"/>
        </w:rPr>
        <w:t xml:space="preserve">  </w:t>
      </w:r>
      <w:r w:rsidRPr="00B14C4B">
        <w:rPr>
          <w:b/>
          <w:sz w:val="24"/>
        </w:rPr>
        <w:t xml:space="preserve">Appendix E – Letter to Complainant </w:t>
      </w:r>
    </w:p>
    <w:p w:rsidR="00B14C4B" w:rsidRPr="00B14C4B" w:rsidRDefault="00B14C4B" w:rsidP="00B14C4B">
      <w:pPr>
        <w:pStyle w:val="NoSpacing"/>
        <w:rPr>
          <w:sz w:val="24"/>
        </w:rPr>
      </w:pPr>
      <w:r w:rsidRPr="00B14C4B">
        <w:rPr>
          <w:b/>
          <w:sz w:val="24"/>
        </w:rPr>
        <w:t xml:space="preserve">   </w:t>
      </w:r>
      <w:r>
        <w:rPr>
          <w:b/>
          <w:sz w:val="24"/>
        </w:rPr>
        <w:t xml:space="preserve">  </w:t>
      </w:r>
      <w:r w:rsidRPr="00B14C4B">
        <w:rPr>
          <w:b/>
          <w:sz w:val="24"/>
        </w:rPr>
        <w:t>Appendix F – Request for Reconsideration of Library Resources</w:t>
      </w:r>
      <w:r w:rsidRPr="00B14C4B">
        <w:rPr>
          <w:sz w:val="24"/>
        </w:rPr>
        <w:t xml:space="preserve"> </w:t>
      </w:r>
    </w:p>
    <w:p w:rsidR="00B14C4B" w:rsidRPr="00B14C4B" w:rsidRDefault="00B14C4B" w:rsidP="00B14C4B">
      <w:pPr>
        <w:pStyle w:val="NoSpacing"/>
        <w:rPr>
          <w:sz w:val="24"/>
        </w:rPr>
      </w:pPr>
      <w:r w:rsidRPr="00B14C4B">
        <w:rPr>
          <w:sz w:val="24"/>
        </w:rPr>
        <w:t xml:space="preserve">3. The Request for Reconsideration will be forwarded to the </w:t>
      </w:r>
      <w:r w:rsidR="00DA6CE9">
        <w:rPr>
          <w:sz w:val="24"/>
        </w:rPr>
        <w:t>l</w:t>
      </w:r>
      <w:r w:rsidRPr="00B14C4B">
        <w:rPr>
          <w:sz w:val="24"/>
        </w:rPr>
        <w:t xml:space="preserve">ibrary </w:t>
      </w:r>
      <w:r w:rsidR="00DA6CE9">
        <w:rPr>
          <w:sz w:val="24"/>
        </w:rPr>
        <w:t>m</w:t>
      </w:r>
      <w:r w:rsidRPr="00B14C4B">
        <w:rPr>
          <w:sz w:val="24"/>
        </w:rPr>
        <w:t xml:space="preserve">edia </w:t>
      </w:r>
      <w:r w:rsidR="00DA6CE9">
        <w:rPr>
          <w:sz w:val="24"/>
        </w:rPr>
        <w:t>c</w:t>
      </w:r>
      <w:r w:rsidRPr="00B14C4B">
        <w:rPr>
          <w:sz w:val="24"/>
        </w:rPr>
        <w:t xml:space="preserve">ommittee. </w:t>
      </w:r>
    </w:p>
    <w:p w:rsidR="00B14C4B" w:rsidRPr="00B14C4B" w:rsidRDefault="00B14C4B" w:rsidP="00B14C4B">
      <w:pPr>
        <w:pStyle w:val="NoSpacing"/>
        <w:rPr>
          <w:sz w:val="24"/>
        </w:rPr>
      </w:pPr>
      <w:r w:rsidRPr="00B14C4B">
        <w:rPr>
          <w:sz w:val="24"/>
        </w:rPr>
        <w:t xml:space="preserve">4. A meeting of the </w:t>
      </w:r>
      <w:r w:rsidR="00DA6CE9">
        <w:rPr>
          <w:sz w:val="24"/>
        </w:rPr>
        <w:t>l</w:t>
      </w:r>
      <w:r w:rsidRPr="00B14C4B">
        <w:rPr>
          <w:sz w:val="24"/>
        </w:rPr>
        <w:t xml:space="preserve">ibrary </w:t>
      </w:r>
      <w:r w:rsidR="00DA6CE9">
        <w:rPr>
          <w:sz w:val="24"/>
        </w:rPr>
        <w:t>m</w:t>
      </w:r>
      <w:r w:rsidRPr="00B14C4B">
        <w:rPr>
          <w:sz w:val="24"/>
        </w:rPr>
        <w:t xml:space="preserve">edia </w:t>
      </w:r>
      <w:r w:rsidR="00DA6CE9">
        <w:rPr>
          <w:sz w:val="24"/>
        </w:rPr>
        <w:t>c</w:t>
      </w:r>
      <w:r w:rsidRPr="00B14C4B">
        <w:rPr>
          <w:sz w:val="24"/>
        </w:rPr>
        <w:t xml:space="preserve">ommittee, along with a parent representative and a </w:t>
      </w:r>
    </w:p>
    <w:p w:rsidR="00B14C4B" w:rsidRPr="00B14C4B" w:rsidRDefault="00B14C4B" w:rsidP="00B14C4B">
      <w:pPr>
        <w:pStyle w:val="NoSpacing"/>
        <w:rPr>
          <w:sz w:val="24"/>
        </w:rPr>
      </w:pPr>
      <w:r>
        <w:rPr>
          <w:sz w:val="24"/>
        </w:rPr>
        <w:t xml:space="preserve">     </w:t>
      </w:r>
      <w:r w:rsidRPr="00B14C4B">
        <w:rPr>
          <w:sz w:val="24"/>
        </w:rPr>
        <w:t xml:space="preserve">building principal will be scheduled within two weeks of the receipt of the Request for </w:t>
      </w:r>
    </w:p>
    <w:p w:rsidR="00B14C4B" w:rsidRPr="00B14C4B" w:rsidRDefault="00B14C4B" w:rsidP="00B14C4B">
      <w:pPr>
        <w:pStyle w:val="NoSpacing"/>
        <w:rPr>
          <w:sz w:val="24"/>
        </w:rPr>
      </w:pPr>
      <w:r>
        <w:rPr>
          <w:sz w:val="24"/>
        </w:rPr>
        <w:t xml:space="preserve">     </w:t>
      </w:r>
      <w:r w:rsidRPr="00B14C4B">
        <w:rPr>
          <w:sz w:val="24"/>
        </w:rPr>
        <w:t xml:space="preserve">Reconsideration. </w:t>
      </w:r>
    </w:p>
    <w:p w:rsidR="00B14C4B" w:rsidRPr="00B14C4B" w:rsidRDefault="00B14C4B" w:rsidP="00B14C4B">
      <w:pPr>
        <w:pStyle w:val="NoSpacing"/>
        <w:rPr>
          <w:sz w:val="24"/>
        </w:rPr>
      </w:pPr>
      <w:r w:rsidRPr="00B14C4B">
        <w:rPr>
          <w:sz w:val="24"/>
        </w:rPr>
        <w:t xml:space="preserve">5. Material will be judged by the committee as to its conformance to the criteria for </w:t>
      </w:r>
    </w:p>
    <w:p w:rsidR="00B14C4B" w:rsidRPr="00B14C4B" w:rsidRDefault="00B14C4B" w:rsidP="00B14C4B">
      <w:pPr>
        <w:pStyle w:val="NoSpacing"/>
        <w:rPr>
          <w:sz w:val="24"/>
        </w:rPr>
      </w:pPr>
      <w:r>
        <w:rPr>
          <w:sz w:val="24"/>
        </w:rPr>
        <w:t xml:space="preserve">     </w:t>
      </w:r>
      <w:r w:rsidRPr="00B14C4B">
        <w:rPr>
          <w:sz w:val="24"/>
        </w:rPr>
        <w:t xml:space="preserve">selection listed in the selection policy using the Checklist for </w:t>
      </w:r>
      <w:r w:rsidR="00D87D61">
        <w:rPr>
          <w:sz w:val="24"/>
        </w:rPr>
        <w:t>M</w:t>
      </w:r>
      <w:r w:rsidRPr="00B14C4B">
        <w:rPr>
          <w:sz w:val="24"/>
        </w:rPr>
        <w:t xml:space="preserve">aterials Review </w:t>
      </w:r>
    </w:p>
    <w:p w:rsidR="00B14C4B" w:rsidRPr="00B14C4B" w:rsidRDefault="00B14C4B" w:rsidP="00B14C4B">
      <w:pPr>
        <w:pStyle w:val="NoSpacing"/>
        <w:rPr>
          <w:b/>
          <w:sz w:val="24"/>
        </w:rPr>
      </w:pPr>
      <w:r>
        <w:rPr>
          <w:sz w:val="24"/>
        </w:rPr>
        <w:t xml:space="preserve">     </w:t>
      </w:r>
      <w:r w:rsidRPr="00B14C4B">
        <w:rPr>
          <w:sz w:val="24"/>
        </w:rPr>
        <w:t xml:space="preserve">Committee’s Reconsideration of Library Material. </w:t>
      </w:r>
      <w:r w:rsidRPr="00B14C4B">
        <w:rPr>
          <w:b/>
          <w:sz w:val="24"/>
        </w:rPr>
        <w:t>Appendix G</w:t>
      </w:r>
    </w:p>
    <w:p w:rsidR="00B14C4B" w:rsidRPr="00B14C4B" w:rsidRDefault="00B14C4B" w:rsidP="00B14C4B">
      <w:pPr>
        <w:pStyle w:val="NoSpacing"/>
        <w:rPr>
          <w:sz w:val="24"/>
        </w:rPr>
      </w:pPr>
      <w:r w:rsidRPr="00B14C4B">
        <w:rPr>
          <w:sz w:val="24"/>
        </w:rPr>
        <w:t>6. After the committee meeting, the building level principal may notify the S</w:t>
      </w:r>
      <w:r w:rsidRPr="00B14C4B">
        <w:rPr>
          <w:color w:val="auto"/>
          <w:sz w:val="24"/>
        </w:rPr>
        <w:t>uperintendent</w:t>
      </w:r>
      <w:r w:rsidRPr="00B14C4B">
        <w:rPr>
          <w:color w:val="FF0000"/>
          <w:sz w:val="24"/>
        </w:rPr>
        <w:t xml:space="preserve"> </w:t>
      </w:r>
      <w:r>
        <w:rPr>
          <w:color w:val="FF0000"/>
          <w:sz w:val="24"/>
        </w:rPr>
        <w:t xml:space="preserve">                                                 </w:t>
      </w:r>
      <w:r w:rsidRPr="00B14C4B">
        <w:rPr>
          <w:sz w:val="24"/>
        </w:rPr>
        <w:t xml:space="preserve">of the parents’ concerns and the committee’s decision. </w:t>
      </w:r>
    </w:p>
    <w:p w:rsidR="00B14C4B" w:rsidRPr="00B14C4B" w:rsidRDefault="00B14C4B" w:rsidP="00B14C4B">
      <w:pPr>
        <w:pStyle w:val="NoSpacing"/>
        <w:rPr>
          <w:b/>
          <w:sz w:val="24"/>
        </w:rPr>
      </w:pPr>
      <w:r w:rsidRPr="00B14C4B">
        <w:rPr>
          <w:sz w:val="24"/>
        </w:rPr>
        <w:t>7. Challenged materials may remain in circulation until the process is completed.</w:t>
      </w:r>
    </w:p>
    <w:p w:rsidR="00B14C4B" w:rsidRDefault="00B14C4B" w:rsidP="00B14C4B">
      <w:pPr>
        <w:spacing w:line="360" w:lineRule="auto"/>
        <w:ind w:left="720"/>
        <w:rPr>
          <w:rFonts w:cs="Arial"/>
          <w:color w:val="000000"/>
        </w:rPr>
      </w:pPr>
    </w:p>
    <w:p w:rsidR="00B14C4B" w:rsidRPr="00E27261" w:rsidRDefault="00B14C4B" w:rsidP="00B14C4B">
      <w:pPr>
        <w:rPr>
          <w:b/>
          <w:sz w:val="28"/>
          <w:szCs w:val="28"/>
        </w:rPr>
      </w:pPr>
      <w:r w:rsidRPr="00E27261">
        <w:rPr>
          <w:b/>
          <w:sz w:val="28"/>
          <w:szCs w:val="28"/>
        </w:rPr>
        <w:t>Library Advisory Committee</w:t>
      </w:r>
    </w:p>
    <w:p w:rsidR="00B14C4B" w:rsidRPr="00B14C4B" w:rsidRDefault="00B14C4B" w:rsidP="00B14C4B">
      <w:pPr>
        <w:pStyle w:val="NoSpacing"/>
        <w:rPr>
          <w:sz w:val="24"/>
        </w:rPr>
      </w:pPr>
      <w:r w:rsidRPr="00B14C4B">
        <w:rPr>
          <w:sz w:val="24"/>
        </w:rPr>
        <w:t xml:space="preserve">A Library Advisory </w:t>
      </w:r>
      <w:r w:rsidR="00D87D61">
        <w:rPr>
          <w:sz w:val="24"/>
        </w:rPr>
        <w:t>C</w:t>
      </w:r>
      <w:r w:rsidRPr="00B14C4B">
        <w:rPr>
          <w:sz w:val="24"/>
        </w:rPr>
        <w:t xml:space="preserve">ommittee is formed at the beginning of each school year.  Members include </w:t>
      </w:r>
      <w:r w:rsidR="00D87D61">
        <w:rPr>
          <w:sz w:val="24"/>
        </w:rPr>
        <w:t xml:space="preserve">at least </w:t>
      </w:r>
      <w:r w:rsidRPr="00B14C4B">
        <w:rPr>
          <w:sz w:val="24"/>
        </w:rPr>
        <w:t xml:space="preserve">two teachers and the library/media specialist.  The committee will meet to discuss library issues, programs, activities, and may assist in reviewing challenged material. In the event of challenged materials, one parent and one principal will join the group to review the complaint and take the appropriate action. The committee will meet at least one time during the school year. </w:t>
      </w:r>
    </w:p>
    <w:p w:rsidR="00B14C4B" w:rsidRPr="00536FCE" w:rsidRDefault="00B14C4B" w:rsidP="00B14C4B">
      <w:pPr>
        <w:spacing w:line="360" w:lineRule="auto"/>
        <w:ind w:left="720"/>
        <w:rPr>
          <w:b/>
        </w:rPr>
      </w:pPr>
    </w:p>
    <w:p w:rsidR="00B14C4B" w:rsidRDefault="00B14C4B" w:rsidP="00B14C4B"/>
    <w:p w:rsidR="00B14C4B" w:rsidRDefault="00B14C4B" w:rsidP="00B14C4B"/>
    <w:p w:rsidR="00B14C4B" w:rsidRPr="00613561" w:rsidRDefault="00B14C4B" w:rsidP="00B14C4B">
      <w:pPr>
        <w:rPr>
          <w:b/>
          <w:sz w:val="32"/>
          <w:szCs w:val="32"/>
        </w:rPr>
      </w:pPr>
    </w:p>
    <w:p w:rsidR="00387D0B" w:rsidRDefault="00387D0B" w:rsidP="00B14C4B">
      <w:pPr>
        <w:autoSpaceDE w:val="0"/>
        <w:autoSpaceDN w:val="0"/>
        <w:adjustRightInd w:val="0"/>
        <w:spacing w:after="19" w:line="240" w:lineRule="auto"/>
        <w:jc w:val="center"/>
        <w:rPr>
          <w:rFonts w:asciiTheme="majorHAnsi" w:hAnsiTheme="majorHAnsi" w:cs="Tahoma"/>
          <w:b/>
          <w:color w:val="000000"/>
          <w:sz w:val="36"/>
          <w:szCs w:val="22"/>
        </w:rPr>
      </w:pPr>
    </w:p>
    <w:p w:rsidR="00B14C4B" w:rsidRPr="00B14C4B" w:rsidRDefault="00B14C4B" w:rsidP="00B14C4B">
      <w:pPr>
        <w:autoSpaceDE w:val="0"/>
        <w:autoSpaceDN w:val="0"/>
        <w:adjustRightInd w:val="0"/>
        <w:spacing w:after="19" w:line="240" w:lineRule="auto"/>
        <w:jc w:val="center"/>
        <w:rPr>
          <w:rFonts w:asciiTheme="majorHAnsi" w:hAnsiTheme="majorHAnsi" w:cs="Tahoma"/>
          <w:b/>
          <w:color w:val="000000"/>
          <w:sz w:val="36"/>
          <w:szCs w:val="22"/>
        </w:rPr>
      </w:pPr>
      <w:r>
        <w:rPr>
          <w:rFonts w:asciiTheme="majorHAnsi" w:hAnsiTheme="majorHAnsi" w:cs="Tahoma"/>
          <w:b/>
          <w:color w:val="000000"/>
          <w:sz w:val="36"/>
          <w:szCs w:val="22"/>
        </w:rPr>
        <w:t>Technology</w:t>
      </w:r>
    </w:p>
    <w:p w:rsidR="00B14C4B" w:rsidRPr="00484315" w:rsidRDefault="00B14C4B" w:rsidP="00B14C4B">
      <w:pPr>
        <w:autoSpaceDE w:val="0"/>
        <w:autoSpaceDN w:val="0"/>
        <w:adjustRightInd w:val="0"/>
        <w:spacing w:after="19" w:line="240" w:lineRule="auto"/>
        <w:jc w:val="center"/>
        <w:rPr>
          <w:rFonts w:asciiTheme="majorHAnsi" w:hAnsiTheme="majorHAnsi" w:cs="Tahoma"/>
          <w:b/>
          <w:color w:val="000000"/>
          <w:szCs w:val="22"/>
        </w:rPr>
      </w:pPr>
      <w:r>
        <w:rPr>
          <w:rFonts w:asciiTheme="majorHAnsi" w:hAnsiTheme="majorHAnsi" w:cs="Tahoma"/>
          <w:b/>
          <w:noProof/>
          <w:color w:val="000000"/>
          <w:szCs w:val="22"/>
        </w:rPr>
        <w:drawing>
          <wp:inline distT="0" distB="0" distL="0" distR="0" wp14:anchorId="43B7BC4E" wp14:editId="7ABFD413">
            <wp:extent cx="5716905" cy="95250"/>
            <wp:effectExtent l="0" t="0" r="0" b="0"/>
            <wp:docPr id="2" name="Picture 2" descr="C:\Program Files\Microsoft Office\MEDIA\OFFICE14\Lines\j01158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Microsoft Office\MEDIA\OFFICE14\Lines\j011587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6905" cy="95250"/>
                    </a:xfrm>
                    <a:prstGeom prst="rect">
                      <a:avLst/>
                    </a:prstGeom>
                    <a:noFill/>
                    <a:ln>
                      <a:noFill/>
                    </a:ln>
                  </pic:spPr>
                </pic:pic>
              </a:graphicData>
            </a:graphic>
          </wp:inline>
        </w:drawing>
      </w:r>
    </w:p>
    <w:p w:rsidR="00B14C4B" w:rsidRPr="00484315" w:rsidRDefault="00B14C4B" w:rsidP="00B14C4B">
      <w:pPr>
        <w:autoSpaceDE w:val="0"/>
        <w:autoSpaceDN w:val="0"/>
        <w:adjustRightInd w:val="0"/>
        <w:spacing w:after="19" w:line="240" w:lineRule="auto"/>
        <w:rPr>
          <w:rFonts w:asciiTheme="majorHAnsi" w:hAnsiTheme="majorHAnsi" w:cs="Tahoma"/>
          <w:b/>
          <w:color w:val="000000"/>
          <w:szCs w:val="22"/>
        </w:rPr>
      </w:pPr>
    </w:p>
    <w:p w:rsidR="00B14C4B" w:rsidRPr="007B03DA" w:rsidRDefault="00B14C4B" w:rsidP="00B14C4B">
      <w:pPr>
        <w:rPr>
          <w:b/>
          <w:sz w:val="28"/>
          <w:szCs w:val="28"/>
        </w:rPr>
      </w:pPr>
      <w:r w:rsidRPr="007B03DA">
        <w:rPr>
          <w:b/>
          <w:sz w:val="28"/>
          <w:szCs w:val="28"/>
        </w:rPr>
        <w:t>Procedures and Guidelines for Online Usage by Students</w:t>
      </w:r>
    </w:p>
    <w:p w:rsidR="00B14C4B" w:rsidRPr="00B14C4B" w:rsidRDefault="00B14C4B" w:rsidP="00B14C4B">
      <w:pPr>
        <w:pStyle w:val="NoSpacing"/>
        <w:rPr>
          <w:sz w:val="24"/>
        </w:rPr>
      </w:pPr>
      <w:r w:rsidRPr="00B14C4B">
        <w:rPr>
          <w:sz w:val="24"/>
        </w:rPr>
        <w:t>The Internet provides a wealth of information and is beneficial to students, teachers and librarians in their researching needs. The library provides access to computers for students and faculty.  The computers are used for the online card catalog, Internet research, Accelerated Reading quizzes, tests, and games.  Each student and parent signs an acceptable use policy at the beginning of the year that expresses they understand the rules and policies set forth by the Pearl Public School District. The librarian enforces the policy of the district, which contains rules, appropriate uses, ethics, and protocol for using the school’s computer network The students may not access the Internet until this form is signed and returned to the school.</w:t>
      </w:r>
    </w:p>
    <w:p w:rsidR="00B14C4B" w:rsidRPr="00B14C4B" w:rsidRDefault="00B14C4B" w:rsidP="00B14C4B">
      <w:pPr>
        <w:pStyle w:val="NoSpacing"/>
        <w:rPr>
          <w:sz w:val="24"/>
        </w:rPr>
      </w:pPr>
      <w:r w:rsidRPr="00B14C4B">
        <w:rPr>
          <w:sz w:val="24"/>
        </w:rPr>
        <w:t>Students are expected to be responsible for the following in the library:</w:t>
      </w:r>
    </w:p>
    <w:p w:rsidR="00B14C4B" w:rsidRPr="00B14C4B" w:rsidRDefault="00B14C4B" w:rsidP="00B14C4B">
      <w:pPr>
        <w:pStyle w:val="NoSpacing"/>
        <w:numPr>
          <w:ilvl w:val="0"/>
          <w:numId w:val="8"/>
        </w:numPr>
        <w:rPr>
          <w:sz w:val="24"/>
        </w:rPr>
      </w:pPr>
      <w:r w:rsidRPr="00B14C4B">
        <w:rPr>
          <w:sz w:val="24"/>
        </w:rPr>
        <w:t>Use the computers for educational use only</w:t>
      </w:r>
    </w:p>
    <w:p w:rsidR="00B14C4B" w:rsidRPr="00B14C4B" w:rsidRDefault="00B14C4B" w:rsidP="00B14C4B">
      <w:pPr>
        <w:pStyle w:val="NoSpacing"/>
        <w:numPr>
          <w:ilvl w:val="0"/>
          <w:numId w:val="8"/>
        </w:numPr>
        <w:rPr>
          <w:sz w:val="24"/>
        </w:rPr>
      </w:pPr>
      <w:r w:rsidRPr="00B14C4B">
        <w:rPr>
          <w:sz w:val="24"/>
        </w:rPr>
        <w:t>Be careful to not share personal information on the Internet</w:t>
      </w:r>
    </w:p>
    <w:p w:rsidR="00B14C4B" w:rsidRPr="00B14C4B" w:rsidRDefault="00B14C4B" w:rsidP="00B14C4B">
      <w:pPr>
        <w:pStyle w:val="NoSpacing"/>
        <w:numPr>
          <w:ilvl w:val="0"/>
          <w:numId w:val="8"/>
        </w:numPr>
        <w:rPr>
          <w:sz w:val="24"/>
        </w:rPr>
      </w:pPr>
      <w:r w:rsidRPr="00B14C4B">
        <w:rPr>
          <w:sz w:val="24"/>
        </w:rPr>
        <w:t>Follow copyright guidelines</w:t>
      </w:r>
    </w:p>
    <w:p w:rsidR="00B14C4B" w:rsidRPr="00B14C4B" w:rsidRDefault="00B14C4B" w:rsidP="00B14C4B">
      <w:pPr>
        <w:pStyle w:val="NoSpacing"/>
        <w:numPr>
          <w:ilvl w:val="0"/>
          <w:numId w:val="8"/>
        </w:numPr>
        <w:rPr>
          <w:sz w:val="24"/>
        </w:rPr>
      </w:pPr>
      <w:r w:rsidRPr="00B14C4B">
        <w:rPr>
          <w:sz w:val="24"/>
        </w:rPr>
        <w:t>Abide by district and school policies</w:t>
      </w:r>
    </w:p>
    <w:p w:rsidR="00B14C4B" w:rsidRPr="00B14C4B" w:rsidRDefault="00B14C4B" w:rsidP="00B14C4B">
      <w:pPr>
        <w:pStyle w:val="NoSpacing"/>
        <w:numPr>
          <w:ilvl w:val="0"/>
          <w:numId w:val="8"/>
        </w:numPr>
        <w:rPr>
          <w:sz w:val="24"/>
        </w:rPr>
      </w:pPr>
      <w:r w:rsidRPr="00B14C4B">
        <w:rPr>
          <w:sz w:val="24"/>
        </w:rPr>
        <w:t>View sites that are appropriate for a school setting</w:t>
      </w:r>
    </w:p>
    <w:p w:rsidR="00B14C4B" w:rsidRPr="00B14C4B" w:rsidRDefault="00B14C4B" w:rsidP="00B14C4B">
      <w:pPr>
        <w:pStyle w:val="NoSpacing"/>
        <w:numPr>
          <w:ilvl w:val="0"/>
          <w:numId w:val="8"/>
        </w:numPr>
        <w:rPr>
          <w:sz w:val="24"/>
        </w:rPr>
      </w:pPr>
      <w:r w:rsidRPr="00B14C4B">
        <w:rPr>
          <w:sz w:val="24"/>
        </w:rPr>
        <w:t>Accessing only their computer accounts</w:t>
      </w:r>
    </w:p>
    <w:p w:rsidR="00B14C4B" w:rsidRPr="00B14C4B" w:rsidRDefault="00B14C4B" w:rsidP="00B14C4B">
      <w:pPr>
        <w:pStyle w:val="NoSpacing"/>
        <w:rPr>
          <w:rFonts w:asciiTheme="majorHAnsi" w:hAnsiTheme="majorHAnsi" w:cs="Tahoma"/>
          <w:b/>
          <w:color w:val="000000"/>
        </w:rPr>
      </w:pPr>
    </w:p>
    <w:p w:rsidR="00B14C4B" w:rsidRPr="00B14C4B" w:rsidRDefault="00B14C4B" w:rsidP="00B14C4B">
      <w:pPr>
        <w:pStyle w:val="NoSpacing"/>
        <w:rPr>
          <w:rFonts w:asciiTheme="majorHAnsi" w:hAnsiTheme="majorHAnsi" w:cs="Tahoma"/>
          <w:b/>
          <w:color w:val="000000"/>
        </w:rPr>
      </w:pPr>
    </w:p>
    <w:p w:rsidR="00B14C4B" w:rsidRPr="00B14C4B" w:rsidRDefault="00B14C4B" w:rsidP="00B14C4B">
      <w:pPr>
        <w:pStyle w:val="NoSpacing"/>
        <w:rPr>
          <w:rFonts w:asciiTheme="majorHAnsi" w:hAnsiTheme="majorHAnsi" w:cs="Tahoma"/>
          <w:b/>
          <w:color w:val="000000"/>
        </w:rPr>
      </w:pPr>
    </w:p>
    <w:p w:rsidR="00B14C4B" w:rsidRPr="00B14C4B" w:rsidRDefault="00B14C4B" w:rsidP="00B14C4B">
      <w:pPr>
        <w:pStyle w:val="NoSpacing"/>
        <w:rPr>
          <w:rFonts w:asciiTheme="majorHAnsi" w:hAnsiTheme="majorHAnsi" w:cs="Tahoma"/>
          <w:b/>
          <w:color w:val="000000"/>
        </w:rPr>
      </w:pPr>
    </w:p>
    <w:p w:rsidR="00B14C4B" w:rsidRPr="00B14C4B" w:rsidRDefault="00B14C4B" w:rsidP="00B14C4B">
      <w:pPr>
        <w:pStyle w:val="NoSpacing"/>
        <w:rPr>
          <w:rFonts w:asciiTheme="majorHAnsi" w:hAnsiTheme="majorHAnsi" w:cs="Tahoma"/>
          <w:b/>
          <w:color w:val="000000"/>
        </w:rPr>
      </w:pPr>
    </w:p>
    <w:p w:rsidR="00B14C4B" w:rsidRPr="00B14C4B" w:rsidRDefault="00B14C4B" w:rsidP="00B14C4B">
      <w:pPr>
        <w:pStyle w:val="NoSpacing"/>
        <w:rPr>
          <w:rFonts w:asciiTheme="majorHAnsi" w:hAnsiTheme="majorHAnsi" w:cs="Tahoma"/>
          <w:b/>
          <w:color w:val="000000"/>
        </w:rPr>
      </w:pPr>
    </w:p>
    <w:p w:rsidR="00B14C4B" w:rsidRPr="00B14C4B" w:rsidRDefault="00B14C4B" w:rsidP="00B14C4B">
      <w:pPr>
        <w:pStyle w:val="NoSpacing"/>
        <w:rPr>
          <w:rFonts w:asciiTheme="majorHAnsi" w:hAnsiTheme="majorHAnsi" w:cs="Tahoma"/>
          <w:b/>
          <w:noProof/>
          <w:color w:val="000000"/>
          <w:sz w:val="24"/>
          <w:szCs w:val="22"/>
        </w:rPr>
      </w:pPr>
    </w:p>
    <w:p w:rsidR="00B14C4B" w:rsidRDefault="00B14C4B" w:rsidP="00B14C4B">
      <w:pPr>
        <w:autoSpaceDE w:val="0"/>
        <w:autoSpaceDN w:val="0"/>
        <w:adjustRightInd w:val="0"/>
        <w:spacing w:after="19" w:line="240" w:lineRule="auto"/>
        <w:jc w:val="center"/>
        <w:rPr>
          <w:rFonts w:asciiTheme="majorHAnsi" w:hAnsiTheme="majorHAnsi" w:cs="Tahoma"/>
          <w:b/>
          <w:noProof/>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noProof/>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noProof/>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noProof/>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noProof/>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noProof/>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noProof/>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noProof/>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noProof/>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noProof/>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noProof/>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noProof/>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noProof/>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noProof/>
          <w:color w:val="000000"/>
          <w:szCs w:val="22"/>
        </w:rPr>
      </w:pPr>
    </w:p>
    <w:p w:rsidR="009D600F" w:rsidRPr="00B14C4B" w:rsidRDefault="009D600F" w:rsidP="009D600F">
      <w:pPr>
        <w:autoSpaceDE w:val="0"/>
        <w:autoSpaceDN w:val="0"/>
        <w:adjustRightInd w:val="0"/>
        <w:spacing w:after="19" w:line="240" w:lineRule="auto"/>
        <w:jc w:val="center"/>
        <w:rPr>
          <w:rFonts w:asciiTheme="majorHAnsi" w:hAnsiTheme="majorHAnsi" w:cs="Tahoma"/>
          <w:b/>
          <w:color w:val="000000"/>
          <w:sz w:val="36"/>
          <w:szCs w:val="22"/>
        </w:rPr>
      </w:pPr>
      <w:r>
        <w:rPr>
          <w:rFonts w:asciiTheme="majorHAnsi" w:hAnsiTheme="majorHAnsi" w:cs="Tahoma"/>
          <w:b/>
          <w:color w:val="000000"/>
          <w:sz w:val="36"/>
          <w:szCs w:val="22"/>
        </w:rPr>
        <w:t>Programs and Services</w:t>
      </w:r>
    </w:p>
    <w:p w:rsidR="009D600F" w:rsidRPr="00484315" w:rsidRDefault="009D600F" w:rsidP="009D600F">
      <w:pPr>
        <w:autoSpaceDE w:val="0"/>
        <w:autoSpaceDN w:val="0"/>
        <w:adjustRightInd w:val="0"/>
        <w:spacing w:after="19" w:line="240" w:lineRule="auto"/>
        <w:jc w:val="center"/>
        <w:rPr>
          <w:rFonts w:asciiTheme="majorHAnsi" w:hAnsiTheme="majorHAnsi" w:cs="Tahoma"/>
          <w:b/>
          <w:color w:val="000000"/>
          <w:szCs w:val="22"/>
        </w:rPr>
      </w:pPr>
      <w:r>
        <w:rPr>
          <w:rFonts w:asciiTheme="majorHAnsi" w:hAnsiTheme="majorHAnsi" w:cs="Tahoma"/>
          <w:b/>
          <w:noProof/>
          <w:color w:val="000000"/>
          <w:szCs w:val="22"/>
        </w:rPr>
        <w:drawing>
          <wp:inline distT="0" distB="0" distL="0" distR="0" wp14:anchorId="54391054" wp14:editId="2C3436C4">
            <wp:extent cx="5716905" cy="95250"/>
            <wp:effectExtent l="0" t="0" r="0" b="0"/>
            <wp:docPr id="3" name="Picture 3" descr="C:\Program Files\Microsoft Office\MEDIA\OFFICE14\Lines\j01158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Microsoft Office\MEDIA\OFFICE14\Lines\j011587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6905" cy="95250"/>
                    </a:xfrm>
                    <a:prstGeom prst="rect">
                      <a:avLst/>
                    </a:prstGeom>
                    <a:noFill/>
                    <a:ln>
                      <a:noFill/>
                    </a:ln>
                  </pic:spPr>
                </pic:pic>
              </a:graphicData>
            </a:graphic>
          </wp:inline>
        </w:drawing>
      </w:r>
    </w:p>
    <w:p w:rsidR="009D600F" w:rsidRPr="00484315" w:rsidRDefault="009D600F" w:rsidP="009D600F">
      <w:pPr>
        <w:autoSpaceDE w:val="0"/>
        <w:autoSpaceDN w:val="0"/>
        <w:adjustRightInd w:val="0"/>
        <w:spacing w:after="19" w:line="240" w:lineRule="auto"/>
        <w:rPr>
          <w:rFonts w:asciiTheme="majorHAnsi" w:hAnsiTheme="majorHAnsi" w:cs="Tahoma"/>
          <w:b/>
          <w:color w:val="000000"/>
          <w:szCs w:val="22"/>
        </w:rPr>
      </w:pPr>
    </w:p>
    <w:p w:rsidR="009D600F" w:rsidRPr="00A47A78" w:rsidRDefault="009D600F" w:rsidP="009D600F">
      <w:pPr>
        <w:rPr>
          <w:rFonts w:eastAsia="Times New Roman" w:cs="Arial"/>
          <w:b/>
          <w:sz w:val="28"/>
          <w:szCs w:val="28"/>
        </w:rPr>
      </w:pPr>
      <w:r w:rsidRPr="00A47A78">
        <w:rPr>
          <w:rFonts w:eastAsia="Times New Roman" w:cs="Arial"/>
          <w:b/>
          <w:sz w:val="28"/>
          <w:szCs w:val="28"/>
        </w:rPr>
        <w:t>Accelerated Reader (AR)</w:t>
      </w:r>
    </w:p>
    <w:p w:rsidR="009D600F" w:rsidRPr="009D600F" w:rsidRDefault="009D600F" w:rsidP="009D600F">
      <w:pPr>
        <w:pStyle w:val="NoSpacing"/>
        <w:rPr>
          <w:sz w:val="24"/>
        </w:rPr>
      </w:pPr>
      <w:r w:rsidRPr="009D600F">
        <w:rPr>
          <w:sz w:val="24"/>
        </w:rPr>
        <w:t xml:space="preserve">This program is used as a supplemental aid to enhance comprehension skills and promote an interest in reading. The students take a test to determine their reading level and points scale. The books are labeled with AR reading levels and points. After the students read a book, they take a test and earn the number of points the book is worth. Incentives are given for this program. The library media specialist is responsible for providing the books with appropriate labeling, assisting students with finding a book that meets their needs, and providing the incentive. </w:t>
      </w:r>
    </w:p>
    <w:p w:rsidR="009D600F" w:rsidRDefault="009D600F" w:rsidP="009D600F">
      <w:pPr>
        <w:rPr>
          <w:rFonts w:ascii="Arial" w:eastAsia="Times New Roman" w:hAnsi="Arial" w:cs="Arial"/>
        </w:rPr>
      </w:pPr>
    </w:p>
    <w:p w:rsidR="009D600F" w:rsidRPr="00A47A78" w:rsidRDefault="009D600F" w:rsidP="009D600F">
      <w:pPr>
        <w:rPr>
          <w:rFonts w:eastAsia="Times New Roman" w:cs="Arial"/>
          <w:b/>
          <w:sz w:val="28"/>
          <w:szCs w:val="28"/>
        </w:rPr>
      </w:pPr>
      <w:r w:rsidRPr="00A47A78">
        <w:rPr>
          <w:rFonts w:eastAsia="Times New Roman" w:cs="Arial"/>
          <w:b/>
          <w:sz w:val="28"/>
          <w:szCs w:val="28"/>
        </w:rPr>
        <w:t>Author Visits</w:t>
      </w:r>
    </w:p>
    <w:p w:rsidR="009D600F" w:rsidRPr="009D600F" w:rsidRDefault="009D600F" w:rsidP="009D600F">
      <w:pPr>
        <w:pStyle w:val="NoSpacing"/>
        <w:rPr>
          <w:sz w:val="24"/>
        </w:rPr>
      </w:pPr>
      <w:r w:rsidRPr="009D600F">
        <w:rPr>
          <w:sz w:val="24"/>
        </w:rPr>
        <w:t xml:space="preserve">Inviting authors to visit the school is great reading motivation for students. Prior to the author visit the librarian prepares the student by reading excerpts from the featured book. Each author visit consists of an engaging presentation, question and answer session, and book signing. A visit with an author is a wonderful way to connect students with books and reading. </w:t>
      </w:r>
    </w:p>
    <w:p w:rsidR="009D600F" w:rsidRPr="00354A2B" w:rsidRDefault="009D600F" w:rsidP="009D600F">
      <w:pPr>
        <w:rPr>
          <w:b/>
          <w:i/>
          <w:sz w:val="32"/>
          <w:szCs w:val="32"/>
        </w:rPr>
      </w:pPr>
    </w:p>
    <w:p w:rsidR="009D600F" w:rsidRPr="00A47A78" w:rsidRDefault="009D600F" w:rsidP="009D600F">
      <w:pPr>
        <w:rPr>
          <w:rFonts w:eastAsia="Times New Roman" w:cs="Arial"/>
          <w:b/>
          <w:sz w:val="28"/>
          <w:szCs w:val="28"/>
        </w:rPr>
      </w:pPr>
      <w:r w:rsidRPr="00A47A78">
        <w:rPr>
          <w:rFonts w:eastAsia="Times New Roman" w:cs="Arial"/>
          <w:b/>
          <w:sz w:val="28"/>
          <w:szCs w:val="28"/>
        </w:rPr>
        <w:t>Book Fair</w:t>
      </w:r>
    </w:p>
    <w:p w:rsidR="009D600F" w:rsidRPr="009D600F" w:rsidRDefault="009D600F" w:rsidP="009D600F">
      <w:pPr>
        <w:pStyle w:val="NoSpacing"/>
        <w:rPr>
          <w:sz w:val="24"/>
        </w:rPr>
      </w:pPr>
      <w:r w:rsidRPr="009D600F">
        <w:rPr>
          <w:sz w:val="24"/>
        </w:rPr>
        <w:t xml:space="preserve">Book fairs promote interest in reading as well as providing funds for the library media center. The elementary libraries host a book fair each year to raise money to buy new books for the library. Books, software, games, and other items are available for the community to purchase. The book fair lasts a week and a family night is scheduled to allow parents and the community a chance to visit the fair. </w:t>
      </w:r>
    </w:p>
    <w:p w:rsidR="009D600F" w:rsidRDefault="009D600F" w:rsidP="009D600F">
      <w:pPr>
        <w:rPr>
          <w:b/>
          <w:i/>
          <w:szCs w:val="32"/>
        </w:rPr>
      </w:pPr>
    </w:p>
    <w:p w:rsidR="009D600F" w:rsidRPr="00A47A78" w:rsidRDefault="009D600F" w:rsidP="009D600F">
      <w:pPr>
        <w:rPr>
          <w:b/>
          <w:sz w:val="28"/>
          <w:szCs w:val="28"/>
        </w:rPr>
      </w:pPr>
      <w:r w:rsidRPr="00A47A78">
        <w:rPr>
          <w:b/>
          <w:sz w:val="28"/>
          <w:szCs w:val="28"/>
        </w:rPr>
        <w:t>Collaboration with Pearl Public Library</w:t>
      </w:r>
    </w:p>
    <w:p w:rsidR="009D600F" w:rsidRPr="009D600F" w:rsidRDefault="009D600F" w:rsidP="009D600F">
      <w:pPr>
        <w:pStyle w:val="NoSpacing"/>
        <w:rPr>
          <w:sz w:val="24"/>
        </w:rPr>
      </w:pPr>
      <w:r w:rsidRPr="009D600F">
        <w:rPr>
          <w:sz w:val="24"/>
        </w:rPr>
        <w:t xml:space="preserve">Pearl </w:t>
      </w:r>
      <w:r w:rsidR="00A13E54">
        <w:rPr>
          <w:sz w:val="24"/>
        </w:rPr>
        <w:t xml:space="preserve">School </w:t>
      </w:r>
      <w:r w:rsidRPr="009D600F">
        <w:rPr>
          <w:sz w:val="24"/>
        </w:rPr>
        <w:t>librar</w:t>
      </w:r>
      <w:r w:rsidR="00A13E54">
        <w:rPr>
          <w:sz w:val="24"/>
        </w:rPr>
        <w:t>ies</w:t>
      </w:r>
      <w:r w:rsidRPr="009D600F">
        <w:rPr>
          <w:sz w:val="24"/>
        </w:rPr>
        <w:t xml:space="preserve"> and the Pearl Public Library collaborate so that students and their families are able to tap our community’s full array of library resources. This collaboration also supplements and enhances our school’s curriculum. Each year the Pearl librarians conduct a library card drive</w:t>
      </w:r>
      <w:r w:rsidR="00A13E54">
        <w:rPr>
          <w:sz w:val="24"/>
        </w:rPr>
        <w:t xml:space="preserve"> for </w:t>
      </w:r>
      <w:r w:rsidR="00A13E54" w:rsidRPr="00A13E54">
        <w:rPr>
          <w:rFonts w:eastAsia="Times New Roman" w:cs="Arial"/>
          <w:color w:val="000000"/>
          <w:sz w:val="24"/>
          <w:szCs w:val="30"/>
        </w:rPr>
        <w:t>students who are new to the district or do not have a card</w:t>
      </w:r>
      <w:r w:rsidR="00A13E54">
        <w:rPr>
          <w:rFonts w:eastAsia="Times New Roman" w:cs="Arial"/>
          <w:color w:val="000000"/>
          <w:sz w:val="24"/>
          <w:szCs w:val="30"/>
        </w:rPr>
        <w:t xml:space="preserve">. </w:t>
      </w:r>
      <w:r w:rsidR="00A13E54">
        <w:rPr>
          <w:sz w:val="24"/>
        </w:rPr>
        <w:t>This enables s</w:t>
      </w:r>
      <w:r w:rsidRPr="009D600F">
        <w:rPr>
          <w:sz w:val="24"/>
        </w:rPr>
        <w:t xml:space="preserve">tudents to check out </w:t>
      </w:r>
      <w:r w:rsidR="00A13E54">
        <w:rPr>
          <w:sz w:val="24"/>
        </w:rPr>
        <w:t xml:space="preserve">additional books and </w:t>
      </w:r>
      <w:r w:rsidR="00AB1222">
        <w:rPr>
          <w:sz w:val="24"/>
        </w:rPr>
        <w:t>e</w:t>
      </w:r>
      <w:r w:rsidRPr="009D600F">
        <w:rPr>
          <w:sz w:val="24"/>
        </w:rPr>
        <w:t>-books from the public library</w:t>
      </w:r>
      <w:r w:rsidR="00A13E54">
        <w:rPr>
          <w:sz w:val="24"/>
        </w:rPr>
        <w:t>.</w:t>
      </w:r>
    </w:p>
    <w:p w:rsidR="00AB1222" w:rsidRDefault="00AB1222" w:rsidP="009D600F">
      <w:pPr>
        <w:autoSpaceDE w:val="0"/>
        <w:autoSpaceDN w:val="0"/>
        <w:adjustRightInd w:val="0"/>
        <w:spacing w:after="19" w:line="240" w:lineRule="auto"/>
        <w:jc w:val="center"/>
        <w:rPr>
          <w:rFonts w:asciiTheme="majorHAnsi" w:hAnsiTheme="majorHAnsi" w:cs="Tahoma"/>
          <w:b/>
          <w:color w:val="000000"/>
          <w:sz w:val="36"/>
          <w:szCs w:val="22"/>
        </w:rPr>
      </w:pPr>
    </w:p>
    <w:p w:rsidR="009D600F" w:rsidRDefault="009D600F" w:rsidP="009D600F">
      <w:pPr>
        <w:pStyle w:val="NoSpacing"/>
        <w:rPr>
          <w:rFonts w:asciiTheme="majorHAnsi" w:hAnsiTheme="majorHAnsi" w:cs="Tahoma"/>
          <w:b/>
          <w:color w:val="000000"/>
        </w:rPr>
      </w:pPr>
    </w:p>
    <w:p w:rsidR="00C91375" w:rsidRPr="00B14C4B" w:rsidRDefault="00C91375" w:rsidP="009D600F">
      <w:pPr>
        <w:pStyle w:val="NoSpacing"/>
        <w:rPr>
          <w:rFonts w:asciiTheme="majorHAnsi" w:hAnsiTheme="majorHAnsi" w:cs="Tahoma"/>
          <w:b/>
          <w:color w:val="000000"/>
        </w:rPr>
      </w:pPr>
      <w:r w:rsidRPr="00C91375">
        <w:rPr>
          <w:rFonts w:ascii="Calibri" w:eastAsia="Times New Roman" w:hAnsi="Calibri"/>
          <w:b/>
          <w:color w:val="000000"/>
          <w:sz w:val="28"/>
        </w:rPr>
        <w:t>Electronic Databases</w:t>
      </w:r>
      <w:r w:rsidRPr="00C91375">
        <w:rPr>
          <w:rFonts w:ascii="Calibri" w:eastAsia="Times New Roman" w:hAnsi="Calibri"/>
          <w:b/>
          <w:color w:val="000000"/>
          <w:sz w:val="28"/>
        </w:rPr>
        <w:br/>
      </w:r>
      <w:r>
        <w:rPr>
          <w:rFonts w:ascii="Calibri" w:eastAsia="Times New Roman" w:hAnsi="Calibri"/>
          <w:color w:val="000000"/>
        </w:rPr>
        <w:br/>
      </w:r>
      <w:r w:rsidRPr="00C91375">
        <w:rPr>
          <w:rFonts w:ascii="Calibri" w:eastAsia="Times New Roman" w:hAnsi="Calibri"/>
          <w:color w:val="000000"/>
          <w:sz w:val="24"/>
        </w:rPr>
        <w:t xml:space="preserve">Pearl School libraries purchase several educational electronic databases for the sole purpose of researching to complete academic assignments. These educational database links can be found on the school library web page. </w:t>
      </w:r>
      <w:r w:rsidRPr="00C91375">
        <w:rPr>
          <w:rFonts w:ascii="Calibri" w:eastAsia="Times New Roman" w:hAnsi="Calibri"/>
          <w:color w:val="000000"/>
          <w:sz w:val="24"/>
        </w:rPr>
        <w:br/>
        <w:t xml:space="preserve">Pearl School libraries have an online card catalog system. Books, movies, and equipment available to students and teachers can be found on the Destiny library search. The Destiny library search link can be found on the school's home web page. </w:t>
      </w:r>
      <w:r w:rsidRPr="00C91375">
        <w:rPr>
          <w:rFonts w:ascii="Calibri" w:eastAsia="Times New Roman" w:hAnsi="Calibri"/>
          <w:color w:val="000000"/>
          <w:sz w:val="24"/>
        </w:rPr>
        <w:br/>
      </w:r>
    </w:p>
    <w:p w:rsidR="00C91375" w:rsidRDefault="00C91375" w:rsidP="009D600F">
      <w:pPr>
        <w:autoSpaceDE w:val="0"/>
        <w:autoSpaceDN w:val="0"/>
        <w:adjustRightInd w:val="0"/>
        <w:spacing w:after="19" w:line="240" w:lineRule="auto"/>
        <w:jc w:val="center"/>
        <w:rPr>
          <w:rFonts w:asciiTheme="majorHAnsi" w:hAnsiTheme="majorHAnsi" w:cs="Tahoma"/>
          <w:b/>
          <w:color w:val="000000"/>
          <w:sz w:val="36"/>
          <w:szCs w:val="22"/>
        </w:rPr>
      </w:pPr>
    </w:p>
    <w:p w:rsidR="00C91375" w:rsidRPr="006C3334" w:rsidRDefault="006C3334" w:rsidP="006C3334">
      <w:pPr>
        <w:autoSpaceDE w:val="0"/>
        <w:autoSpaceDN w:val="0"/>
        <w:adjustRightInd w:val="0"/>
        <w:spacing w:after="19" w:line="240" w:lineRule="auto"/>
        <w:rPr>
          <w:rFonts w:cs="Tahoma"/>
          <w:b/>
          <w:color w:val="000000"/>
          <w:sz w:val="28"/>
          <w:szCs w:val="22"/>
        </w:rPr>
      </w:pPr>
      <w:r w:rsidRPr="006C3334">
        <w:rPr>
          <w:rFonts w:cs="Tahoma"/>
          <w:b/>
          <w:color w:val="000000"/>
          <w:sz w:val="28"/>
          <w:szCs w:val="22"/>
        </w:rPr>
        <w:t xml:space="preserve">Independent </w:t>
      </w:r>
      <w:r>
        <w:rPr>
          <w:rFonts w:cs="Tahoma"/>
          <w:b/>
          <w:color w:val="000000"/>
          <w:sz w:val="28"/>
          <w:szCs w:val="22"/>
        </w:rPr>
        <w:t xml:space="preserve">Reading </w:t>
      </w:r>
      <w:r>
        <w:rPr>
          <w:rFonts w:cs="Tahoma"/>
          <w:b/>
          <w:color w:val="000000"/>
          <w:sz w:val="28"/>
          <w:szCs w:val="22"/>
        </w:rPr>
        <w:br/>
      </w:r>
    </w:p>
    <w:p w:rsidR="006C3334" w:rsidRDefault="006C3334" w:rsidP="006C3334">
      <w:pPr>
        <w:pStyle w:val="NormalWeb"/>
        <w:shd w:val="clear" w:color="auto" w:fill="FFFFFF"/>
        <w:rPr>
          <w:rFonts w:ascii="Calibri" w:hAnsi="Calibri"/>
          <w:color w:val="000000"/>
        </w:rPr>
      </w:pPr>
      <w:r>
        <w:rPr>
          <w:rFonts w:ascii="Calibri" w:hAnsi="Calibri"/>
          <w:color w:val="000000"/>
        </w:rPr>
        <w:t>Independent reading throughout the middle school/high school years is strongly encouraged, and at times assignments using student-selected reading are given.  Students select books which meet individual reading levels and teacher guidelines and complete genre-based activities in and out of the classroom.  The implementation of independent reading allows students to develop skills to use in choice of reading, decoding and comprehension strategies, the allocation of time for reading, and reading goals.</w:t>
      </w:r>
    </w:p>
    <w:p w:rsidR="00C91375" w:rsidRDefault="00C91375" w:rsidP="009D600F">
      <w:pPr>
        <w:autoSpaceDE w:val="0"/>
        <w:autoSpaceDN w:val="0"/>
        <w:adjustRightInd w:val="0"/>
        <w:spacing w:after="19" w:line="240" w:lineRule="auto"/>
        <w:jc w:val="center"/>
        <w:rPr>
          <w:rFonts w:asciiTheme="majorHAnsi" w:hAnsiTheme="majorHAnsi" w:cs="Tahoma"/>
          <w:b/>
          <w:color w:val="000000"/>
          <w:sz w:val="36"/>
          <w:szCs w:val="22"/>
        </w:rPr>
      </w:pPr>
    </w:p>
    <w:p w:rsidR="00C91375" w:rsidRDefault="00C91375" w:rsidP="009D600F">
      <w:pPr>
        <w:autoSpaceDE w:val="0"/>
        <w:autoSpaceDN w:val="0"/>
        <w:adjustRightInd w:val="0"/>
        <w:spacing w:after="19" w:line="240" w:lineRule="auto"/>
        <w:jc w:val="center"/>
        <w:rPr>
          <w:rFonts w:asciiTheme="majorHAnsi" w:hAnsiTheme="majorHAnsi" w:cs="Tahoma"/>
          <w:b/>
          <w:color w:val="000000"/>
          <w:sz w:val="36"/>
          <w:szCs w:val="22"/>
        </w:rPr>
      </w:pPr>
    </w:p>
    <w:p w:rsidR="00C91375" w:rsidRDefault="00C91375" w:rsidP="009D600F">
      <w:pPr>
        <w:autoSpaceDE w:val="0"/>
        <w:autoSpaceDN w:val="0"/>
        <w:adjustRightInd w:val="0"/>
        <w:spacing w:after="19" w:line="240" w:lineRule="auto"/>
        <w:jc w:val="center"/>
        <w:rPr>
          <w:rFonts w:asciiTheme="majorHAnsi" w:hAnsiTheme="majorHAnsi" w:cs="Tahoma"/>
          <w:b/>
          <w:color w:val="000000"/>
          <w:sz w:val="36"/>
          <w:szCs w:val="22"/>
        </w:rPr>
      </w:pPr>
    </w:p>
    <w:p w:rsidR="00C91375" w:rsidRDefault="00C91375" w:rsidP="009D600F">
      <w:pPr>
        <w:autoSpaceDE w:val="0"/>
        <w:autoSpaceDN w:val="0"/>
        <w:adjustRightInd w:val="0"/>
        <w:spacing w:after="19" w:line="240" w:lineRule="auto"/>
        <w:jc w:val="center"/>
        <w:rPr>
          <w:rFonts w:asciiTheme="majorHAnsi" w:hAnsiTheme="majorHAnsi" w:cs="Tahoma"/>
          <w:b/>
          <w:color w:val="000000"/>
          <w:sz w:val="36"/>
          <w:szCs w:val="22"/>
        </w:rPr>
      </w:pPr>
    </w:p>
    <w:p w:rsidR="00C91375" w:rsidRDefault="00C91375" w:rsidP="009D600F">
      <w:pPr>
        <w:autoSpaceDE w:val="0"/>
        <w:autoSpaceDN w:val="0"/>
        <w:adjustRightInd w:val="0"/>
        <w:spacing w:after="19" w:line="240" w:lineRule="auto"/>
        <w:jc w:val="center"/>
        <w:rPr>
          <w:rFonts w:asciiTheme="majorHAnsi" w:hAnsiTheme="majorHAnsi" w:cs="Tahoma"/>
          <w:b/>
          <w:color w:val="000000"/>
          <w:sz w:val="36"/>
          <w:szCs w:val="22"/>
        </w:rPr>
      </w:pPr>
    </w:p>
    <w:p w:rsidR="00C91375" w:rsidRDefault="00C91375" w:rsidP="009D600F">
      <w:pPr>
        <w:autoSpaceDE w:val="0"/>
        <w:autoSpaceDN w:val="0"/>
        <w:adjustRightInd w:val="0"/>
        <w:spacing w:after="19" w:line="240" w:lineRule="auto"/>
        <w:jc w:val="center"/>
        <w:rPr>
          <w:rFonts w:asciiTheme="majorHAnsi" w:hAnsiTheme="majorHAnsi" w:cs="Tahoma"/>
          <w:b/>
          <w:color w:val="000000"/>
          <w:sz w:val="36"/>
          <w:szCs w:val="22"/>
        </w:rPr>
      </w:pPr>
    </w:p>
    <w:p w:rsidR="00C91375" w:rsidRDefault="00C91375" w:rsidP="009D600F">
      <w:pPr>
        <w:autoSpaceDE w:val="0"/>
        <w:autoSpaceDN w:val="0"/>
        <w:adjustRightInd w:val="0"/>
        <w:spacing w:after="19" w:line="240" w:lineRule="auto"/>
        <w:jc w:val="center"/>
        <w:rPr>
          <w:rFonts w:asciiTheme="majorHAnsi" w:hAnsiTheme="majorHAnsi" w:cs="Tahoma"/>
          <w:b/>
          <w:color w:val="000000"/>
          <w:sz w:val="36"/>
          <w:szCs w:val="22"/>
        </w:rPr>
      </w:pPr>
    </w:p>
    <w:p w:rsidR="00C91375" w:rsidRDefault="00C91375" w:rsidP="009D600F">
      <w:pPr>
        <w:autoSpaceDE w:val="0"/>
        <w:autoSpaceDN w:val="0"/>
        <w:adjustRightInd w:val="0"/>
        <w:spacing w:after="19" w:line="240" w:lineRule="auto"/>
        <w:jc w:val="center"/>
        <w:rPr>
          <w:rFonts w:asciiTheme="majorHAnsi" w:hAnsiTheme="majorHAnsi" w:cs="Tahoma"/>
          <w:b/>
          <w:color w:val="000000"/>
          <w:sz w:val="36"/>
          <w:szCs w:val="22"/>
        </w:rPr>
      </w:pPr>
    </w:p>
    <w:p w:rsidR="00C91375" w:rsidRDefault="00C91375" w:rsidP="009D600F">
      <w:pPr>
        <w:autoSpaceDE w:val="0"/>
        <w:autoSpaceDN w:val="0"/>
        <w:adjustRightInd w:val="0"/>
        <w:spacing w:after="19" w:line="240" w:lineRule="auto"/>
        <w:jc w:val="center"/>
        <w:rPr>
          <w:rFonts w:asciiTheme="majorHAnsi" w:hAnsiTheme="majorHAnsi" w:cs="Tahoma"/>
          <w:b/>
          <w:color w:val="000000"/>
          <w:sz w:val="36"/>
          <w:szCs w:val="22"/>
        </w:rPr>
      </w:pPr>
    </w:p>
    <w:p w:rsidR="00C91375" w:rsidRDefault="00C91375" w:rsidP="009D600F">
      <w:pPr>
        <w:autoSpaceDE w:val="0"/>
        <w:autoSpaceDN w:val="0"/>
        <w:adjustRightInd w:val="0"/>
        <w:spacing w:after="19" w:line="240" w:lineRule="auto"/>
        <w:jc w:val="center"/>
        <w:rPr>
          <w:rFonts w:asciiTheme="majorHAnsi" w:hAnsiTheme="majorHAnsi" w:cs="Tahoma"/>
          <w:b/>
          <w:color w:val="000000"/>
          <w:sz w:val="36"/>
          <w:szCs w:val="22"/>
        </w:rPr>
      </w:pPr>
    </w:p>
    <w:p w:rsidR="00C91375" w:rsidRDefault="00C91375" w:rsidP="009D600F">
      <w:pPr>
        <w:autoSpaceDE w:val="0"/>
        <w:autoSpaceDN w:val="0"/>
        <w:adjustRightInd w:val="0"/>
        <w:spacing w:after="19" w:line="240" w:lineRule="auto"/>
        <w:jc w:val="center"/>
        <w:rPr>
          <w:rFonts w:asciiTheme="majorHAnsi" w:hAnsiTheme="majorHAnsi" w:cs="Tahoma"/>
          <w:b/>
          <w:color w:val="000000"/>
          <w:sz w:val="36"/>
          <w:szCs w:val="22"/>
        </w:rPr>
      </w:pPr>
    </w:p>
    <w:p w:rsidR="00C91375" w:rsidRDefault="00C91375" w:rsidP="009D600F">
      <w:pPr>
        <w:autoSpaceDE w:val="0"/>
        <w:autoSpaceDN w:val="0"/>
        <w:adjustRightInd w:val="0"/>
        <w:spacing w:after="19" w:line="240" w:lineRule="auto"/>
        <w:jc w:val="center"/>
        <w:rPr>
          <w:rFonts w:asciiTheme="majorHAnsi" w:hAnsiTheme="majorHAnsi" w:cs="Tahoma"/>
          <w:b/>
          <w:color w:val="000000"/>
          <w:sz w:val="36"/>
          <w:szCs w:val="22"/>
        </w:rPr>
      </w:pPr>
    </w:p>
    <w:p w:rsidR="00614463" w:rsidRDefault="00614463" w:rsidP="00536176">
      <w:pPr>
        <w:autoSpaceDE w:val="0"/>
        <w:autoSpaceDN w:val="0"/>
        <w:adjustRightInd w:val="0"/>
        <w:spacing w:after="19" w:line="240" w:lineRule="auto"/>
        <w:rPr>
          <w:rFonts w:asciiTheme="majorHAnsi" w:hAnsiTheme="majorHAnsi" w:cs="Tahoma"/>
          <w:b/>
          <w:color w:val="000000"/>
          <w:sz w:val="36"/>
          <w:szCs w:val="22"/>
        </w:rPr>
      </w:pPr>
    </w:p>
    <w:p w:rsidR="00536176" w:rsidRDefault="00536176" w:rsidP="009D600F">
      <w:pPr>
        <w:autoSpaceDE w:val="0"/>
        <w:autoSpaceDN w:val="0"/>
        <w:adjustRightInd w:val="0"/>
        <w:spacing w:after="19" w:line="240" w:lineRule="auto"/>
        <w:jc w:val="center"/>
        <w:rPr>
          <w:rFonts w:asciiTheme="majorHAnsi" w:hAnsiTheme="majorHAnsi" w:cs="Tahoma"/>
          <w:b/>
          <w:color w:val="000000"/>
          <w:sz w:val="36"/>
          <w:szCs w:val="22"/>
        </w:rPr>
      </w:pPr>
    </w:p>
    <w:p w:rsidR="009D600F" w:rsidRPr="00B14C4B" w:rsidRDefault="00536176" w:rsidP="009D600F">
      <w:pPr>
        <w:autoSpaceDE w:val="0"/>
        <w:autoSpaceDN w:val="0"/>
        <w:adjustRightInd w:val="0"/>
        <w:spacing w:after="19" w:line="240" w:lineRule="auto"/>
        <w:jc w:val="center"/>
        <w:rPr>
          <w:rFonts w:asciiTheme="majorHAnsi" w:hAnsiTheme="majorHAnsi" w:cs="Tahoma"/>
          <w:b/>
          <w:color w:val="000000"/>
          <w:sz w:val="36"/>
          <w:szCs w:val="22"/>
        </w:rPr>
      </w:pPr>
      <w:r>
        <w:rPr>
          <w:rFonts w:asciiTheme="majorHAnsi" w:hAnsiTheme="majorHAnsi" w:cs="Tahoma"/>
          <w:b/>
          <w:color w:val="000000"/>
          <w:sz w:val="36"/>
          <w:szCs w:val="22"/>
        </w:rPr>
        <w:t>Ap</w:t>
      </w:r>
      <w:r w:rsidR="009D600F">
        <w:rPr>
          <w:rFonts w:asciiTheme="majorHAnsi" w:hAnsiTheme="majorHAnsi" w:cs="Tahoma"/>
          <w:b/>
          <w:color w:val="000000"/>
          <w:sz w:val="36"/>
          <w:szCs w:val="22"/>
        </w:rPr>
        <w:t>pendices</w:t>
      </w:r>
    </w:p>
    <w:p w:rsidR="009D600F" w:rsidRPr="00484315" w:rsidRDefault="009D600F" w:rsidP="009D600F">
      <w:pPr>
        <w:autoSpaceDE w:val="0"/>
        <w:autoSpaceDN w:val="0"/>
        <w:adjustRightInd w:val="0"/>
        <w:spacing w:after="19" w:line="240" w:lineRule="auto"/>
        <w:jc w:val="center"/>
        <w:rPr>
          <w:rFonts w:asciiTheme="majorHAnsi" w:hAnsiTheme="majorHAnsi" w:cs="Tahoma"/>
          <w:b/>
          <w:color w:val="000000"/>
          <w:szCs w:val="22"/>
        </w:rPr>
      </w:pPr>
      <w:r>
        <w:rPr>
          <w:rFonts w:asciiTheme="majorHAnsi" w:hAnsiTheme="majorHAnsi" w:cs="Tahoma"/>
          <w:b/>
          <w:noProof/>
          <w:color w:val="000000"/>
          <w:szCs w:val="22"/>
        </w:rPr>
        <w:drawing>
          <wp:inline distT="0" distB="0" distL="0" distR="0" wp14:anchorId="31D7F83A" wp14:editId="455A8E4E">
            <wp:extent cx="5716905" cy="95250"/>
            <wp:effectExtent l="0" t="0" r="0" b="0"/>
            <wp:docPr id="9" name="Picture 9" descr="C:\Program Files\Microsoft Office\MEDIA\OFFICE14\Lines\j01158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Microsoft Office\MEDIA\OFFICE14\Lines\j011587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6905" cy="95250"/>
                    </a:xfrm>
                    <a:prstGeom prst="rect">
                      <a:avLst/>
                    </a:prstGeom>
                    <a:noFill/>
                    <a:ln>
                      <a:noFill/>
                    </a:ln>
                  </pic:spPr>
                </pic:pic>
              </a:graphicData>
            </a:graphic>
          </wp:inline>
        </w:drawing>
      </w:r>
    </w:p>
    <w:p w:rsidR="009D600F" w:rsidRPr="00484315" w:rsidRDefault="009D600F" w:rsidP="009D600F">
      <w:pPr>
        <w:autoSpaceDE w:val="0"/>
        <w:autoSpaceDN w:val="0"/>
        <w:adjustRightInd w:val="0"/>
        <w:spacing w:after="19" w:line="240" w:lineRule="auto"/>
        <w:rPr>
          <w:rFonts w:asciiTheme="majorHAnsi" w:hAnsiTheme="majorHAnsi" w:cs="Tahoma"/>
          <w:b/>
          <w:color w:val="000000"/>
          <w:szCs w:val="22"/>
        </w:rPr>
      </w:pPr>
    </w:p>
    <w:p w:rsidR="009D600F" w:rsidRPr="00B14C4B" w:rsidRDefault="009D600F" w:rsidP="009D600F">
      <w:pPr>
        <w:pStyle w:val="NoSpacing"/>
        <w:rPr>
          <w:rFonts w:asciiTheme="majorHAnsi" w:hAnsiTheme="majorHAnsi" w:cs="Tahoma"/>
          <w:b/>
          <w:color w:val="000000"/>
        </w:rPr>
      </w:pPr>
    </w:p>
    <w:p w:rsidR="009D600F" w:rsidRPr="009D600F" w:rsidRDefault="009D600F" w:rsidP="009D600F">
      <w:pPr>
        <w:rPr>
          <w:b/>
          <w:sz w:val="32"/>
        </w:rPr>
      </w:pPr>
      <w:r w:rsidRPr="009D600F">
        <w:rPr>
          <w:b/>
          <w:sz w:val="32"/>
        </w:rPr>
        <w:t xml:space="preserve">Appendix A: </w:t>
      </w:r>
    </w:p>
    <w:p w:rsidR="009D600F" w:rsidRPr="009D600F" w:rsidRDefault="009D600F" w:rsidP="009D600F">
      <w:pPr>
        <w:rPr>
          <w:b/>
          <w:sz w:val="28"/>
        </w:rPr>
      </w:pPr>
      <w:r w:rsidRPr="009D600F">
        <w:rPr>
          <w:b/>
          <w:sz w:val="28"/>
        </w:rPr>
        <w:t>Library Bill of Rights</w:t>
      </w:r>
    </w:p>
    <w:p w:rsidR="009D600F" w:rsidRPr="00A518B3" w:rsidRDefault="009D600F" w:rsidP="009D600F">
      <w:pPr>
        <w:pStyle w:val="ListParagraph"/>
        <w:widowControl w:val="0"/>
        <w:numPr>
          <w:ilvl w:val="0"/>
          <w:numId w:val="9"/>
        </w:numPr>
        <w:autoSpaceDE w:val="0"/>
        <w:autoSpaceDN w:val="0"/>
        <w:adjustRightInd w:val="0"/>
        <w:spacing w:after="240" w:line="360" w:lineRule="auto"/>
        <w:rPr>
          <w:rFonts w:cs="Helvetica Neue"/>
        </w:rPr>
      </w:pPr>
      <w:r w:rsidRPr="00A518B3">
        <w:rPr>
          <w:rFonts w:cs="Helvetica Neue"/>
        </w:rPr>
        <w:t>The American Library Association affirms that all libraries are forums for information and ideas, and that the following basic policies should guide their services.</w:t>
      </w:r>
    </w:p>
    <w:p w:rsidR="009D600F" w:rsidRPr="00A518B3" w:rsidRDefault="009D600F" w:rsidP="009D600F">
      <w:pPr>
        <w:pStyle w:val="ListParagraph"/>
        <w:numPr>
          <w:ilvl w:val="0"/>
          <w:numId w:val="9"/>
        </w:numPr>
        <w:spacing w:before="240" w:after="0" w:line="360" w:lineRule="auto"/>
        <w:rPr>
          <w:szCs w:val="31"/>
        </w:rPr>
      </w:pPr>
      <w:r w:rsidRPr="00A518B3">
        <w:rPr>
          <w:szCs w:val="31"/>
        </w:rPr>
        <w:t xml:space="preserve">Books and other library resources should be provided for the interest, information, and enlightenment of all people of the community the library serves. Materials should not be excluded because of the origin, background, or views of those contributing to their creation. </w:t>
      </w:r>
    </w:p>
    <w:p w:rsidR="009D600F" w:rsidRPr="00A518B3" w:rsidRDefault="009D600F" w:rsidP="009D600F">
      <w:pPr>
        <w:pStyle w:val="ListParagraph"/>
        <w:numPr>
          <w:ilvl w:val="0"/>
          <w:numId w:val="9"/>
        </w:numPr>
        <w:spacing w:after="0" w:line="360" w:lineRule="auto"/>
        <w:rPr>
          <w:szCs w:val="31"/>
        </w:rPr>
      </w:pPr>
      <w:r w:rsidRPr="00A518B3">
        <w:rPr>
          <w:szCs w:val="31"/>
        </w:rPr>
        <w:t xml:space="preserve">Libraries should provide materials and information presenting all points of view </w:t>
      </w:r>
    </w:p>
    <w:p w:rsidR="009D600F" w:rsidRPr="00A518B3" w:rsidRDefault="009D600F" w:rsidP="009D600F">
      <w:pPr>
        <w:spacing w:line="360" w:lineRule="auto"/>
        <w:ind w:firstLine="720"/>
        <w:rPr>
          <w:szCs w:val="31"/>
        </w:rPr>
      </w:pPr>
      <w:r w:rsidRPr="00A518B3">
        <w:rPr>
          <w:szCs w:val="31"/>
        </w:rPr>
        <w:t xml:space="preserve">on current and historical issues. Materials should not be proscribed or removed </w:t>
      </w:r>
    </w:p>
    <w:p w:rsidR="009D600F" w:rsidRDefault="009D600F" w:rsidP="009D600F">
      <w:pPr>
        <w:spacing w:line="360" w:lineRule="auto"/>
        <w:ind w:firstLine="720"/>
        <w:rPr>
          <w:szCs w:val="31"/>
        </w:rPr>
      </w:pPr>
      <w:r w:rsidRPr="00A518B3">
        <w:rPr>
          <w:szCs w:val="31"/>
        </w:rPr>
        <w:t xml:space="preserve">because of partisan or doctrinal disapproval. </w:t>
      </w:r>
    </w:p>
    <w:p w:rsidR="009D600F" w:rsidRPr="00A518B3" w:rsidRDefault="009D600F" w:rsidP="009D600F">
      <w:pPr>
        <w:pStyle w:val="ListParagraph"/>
        <w:numPr>
          <w:ilvl w:val="0"/>
          <w:numId w:val="9"/>
        </w:numPr>
        <w:spacing w:after="0" w:line="360" w:lineRule="auto"/>
        <w:rPr>
          <w:szCs w:val="31"/>
        </w:rPr>
      </w:pPr>
      <w:r w:rsidRPr="00A518B3">
        <w:rPr>
          <w:szCs w:val="31"/>
        </w:rPr>
        <w:t xml:space="preserve">Libraries should challenge censorship in the fulfillment of their responsibility to </w:t>
      </w:r>
    </w:p>
    <w:p w:rsidR="009D600F" w:rsidRDefault="009D600F" w:rsidP="009D600F">
      <w:pPr>
        <w:tabs>
          <w:tab w:val="left" w:pos="90"/>
        </w:tabs>
        <w:spacing w:line="360" w:lineRule="auto"/>
        <w:rPr>
          <w:szCs w:val="31"/>
        </w:rPr>
      </w:pPr>
      <w:r>
        <w:rPr>
          <w:szCs w:val="31"/>
        </w:rPr>
        <w:tab/>
      </w:r>
      <w:r>
        <w:rPr>
          <w:szCs w:val="31"/>
        </w:rPr>
        <w:tab/>
      </w:r>
      <w:r w:rsidRPr="00A518B3">
        <w:rPr>
          <w:szCs w:val="31"/>
        </w:rPr>
        <w:t xml:space="preserve">provide information and enlightenment. </w:t>
      </w:r>
    </w:p>
    <w:p w:rsidR="009D600F" w:rsidRPr="00A518B3" w:rsidRDefault="009D600F" w:rsidP="009D600F">
      <w:pPr>
        <w:pStyle w:val="ListParagraph"/>
        <w:numPr>
          <w:ilvl w:val="0"/>
          <w:numId w:val="9"/>
        </w:numPr>
        <w:spacing w:after="0" w:line="360" w:lineRule="auto"/>
        <w:rPr>
          <w:szCs w:val="31"/>
        </w:rPr>
      </w:pPr>
      <w:r w:rsidRPr="00A518B3">
        <w:rPr>
          <w:szCs w:val="31"/>
        </w:rPr>
        <w:t xml:space="preserve">Libraries should cooperate with all persons and groups concerned with resisting </w:t>
      </w:r>
    </w:p>
    <w:p w:rsidR="009D600F" w:rsidRDefault="009D600F" w:rsidP="009D600F">
      <w:pPr>
        <w:spacing w:line="360" w:lineRule="auto"/>
        <w:ind w:firstLine="720"/>
        <w:rPr>
          <w:szCs w:val="31"/>
        </w:rPr>
      </w:pPr>
      <w:r w:rsidRPr="00A518B3">
        <w:rPr>
          <w:szCs w:val="31"/>
        </w:rPr>
        <w:t xml:space="preserve">abridgment of free expression and free access to ideas. </w:t>
      </w:r>
    </w:p>
    <w:p w:rsidR="009D600F" w:rsidRPr="00213183" w:rsidRDefault="009D600F" w:rsidP="009D600F">
      <w:pPr>
        <w:pStyle w:val="ListParagraph"/>
        <w:numPr>
          <w:ilvl w:val="0"/>
          <w:numId w:val="9"/>
        </w:numPr>
        <w:spacing w:after="0" w:line="360" w:lineRule="auto"/>
        <w:rPr>
          <w:szCs w:val="31"/>
        </w:rPr>
      </w:pPr>
      <w:r w:rsidRPr="00A518B3">
        <w:rPr>
          <w:szCs w:val="31"/>
        </w:rPr>
        <w:t xml:space="preserve">A person’s right to use a library should not be denied or abridged because of origin, age, background, or views. </w:t>
      </w:r>
    </w:p>
    <w:p w:rsidR="009D600F" w:rsidRPr="00A518B3" w:rsidRDefault="009D600F" w:rsidP="009D600F">
      <w:pPr>
        <w:pStyle w:val="ListParagraph"/>
        <w:numPr>
          <w:ilvl w:val="0"/>
          <w:numId w:val="9"/>
        </w:numPr>
        <w:spacing w:after="0" w:line="360" w:lineRule="auto"/>
        <w:rPr>
          <w:szCs w:val="31"/>
        </w:rPr>
      </w:pPr>
      <w:r w:rsidRPr="00A518B3">
        <w:rPr>
          <w:szCs w:val="31"/>
        </w:rPr>
        <w:t xml:space="preserve">Libraries which make exhibit spaces and meeting rooms available to the public </w:t>
      </w:r>
    </w:p>
    <w:p w:rsidR="009D600F" w:rsidRPr="00A518B3" w:rsidRDefault="009D600F" w:rsidP="009D600F">
      <w:pPr>
        <w:spacing w:line="360" w:lineRule="auto"/>
        <w:ind w:firstLine="720"/>
        <w:rPr>
          <w:szCs w:val="31"/>
        </w:rPr>
      </w:pPr>
      <w:r w:rsidRPr="00A518B3">
        <w:rPr>
          <w:szCs w:val="31"/>
        </w:rPr>
        <w:t xml:space="preserve">they serve should make such facilities available on an equitable basis, regardless </w:t>
      </w:r>
    </w:p>
    <w:p w:rsidR="009D600F" w:rsidRPr="00A518B3" w:rsidRDefault="009D600F" w:rsidP="009D600F">
      <w:pPr>
        <w:spacing w:line="360" w:lineRule="auto"/>
        <w:ind w:left="720"/>
        <w:rPr>
          <w:szCs w:val="31"/>
        </w:rPr>
      </w:pPr>
      <w:r w:rsidRPr="00A518B3">
        <w:rPr>
          <w:szCs w:val="31"/>
        </w:rPr>
        <w:t xml:space="preserve">of the beliefs or affiliations of individuals or groups requesting their use. </w:t>
      </w:r>
    </w:p>
    <w:p w:rsidR="009D600F" w:rsidRDefault="009D600F" w:rsidP="009D600F">
      <w:pPr>
        <w:ind w:left="720"/>
      </w:pPr>
    </w:p>
    <w:p w:rsidR="009D600F" w:rsidRPr="00BC313A" w:rsidRDefault="009D600F" w:rsidP="009D600F">
      <w:pPr>
        <w:widowControl w:val="0"/>
        <w:autoSpaceDE w:val="0"/>
        <w:autoSpaceDN w:val="0"/>
        <w:adjustRightInd w:val="0"/>
        <w:spacing w:after="260" w:line="360" w:lineRule="auto"/>
        <w:rPr>
          <w:rFonts w:cs="Helvetica Neue"/>
        </w:rPr>
      </w:pPr>
      <w:r w:rsidRPr="00BE5349">
        <w:rPr>
          <w:rFonts w:cs="Helvetica Neue"/>
        </w:rPr>
        <w:t>Adopted June 19, 1939, by the ALA Council; amended October 14, 1944; June 18, 1948; February 2, 1961; June 27, 1967; January 23, 1980; inclusion of “age” reaffirmed January 23, 1996.</w:t>
      </w:r>
      <w:r>
        <w:rPr>
          <w:rFonts w:cs="Helvetica Neue"/>
        </w:rPr>
        <w:t xml:space="preserve"> </w:t>
      </w:r>
      <w:r w:rsidRPr="00BE5349">
        <w:rPr>
          <w:rFonts w:cs="Helvetica Neue"/>
        </w:rPr>
        <w:t>A history of the Library Bill of Rights is found in the latest edition of the Intellectual Freedom Manual.</w:t>
      </w:r>
    </w:p>
    <w:p w:rsidR="009D600F" w:rsidRPr="009D600F" w:rsidRDefault="009D600F" w:rsidP="009D600F">
      <w:pPr>
        <w:spacing w:before="100" w:beforeAutospacing="1" w:after="100" w:afterAutospacing="1"/>
        <w:outlineLvl w:val="0"/>
        <w:rPr>
          <w:rFonts w:asciiTheme="majorHAnsi" w:eastAsia="Times New Roman" w:hAnsiTheme="majorHAnsi"/>
          <w:b/>
          <w:bCs/>
          <w:kern w:val="36"/>
          <w:sz w:val="32"/>
          <w:szCs w:val="48"/>
        </w:rPr>
      </w:pPr>
      <w:r w:rsidRPr="009D600F">
        <w:rPr>
          <w:rFonts w:asciiTheme="majorHAnsi" w:eastAsia="Times New Roman" w:hAnsiTheme="majorHAnsi"/>
          <w:b/>
          <w:bCs/>
          <w:kern w:val="36"/>
          <w:sz w:val="32"/>
          <w:szCs w:val="48"/>
        </w:rPr>
        <w:t xml:space="preserve">Appendix B: </w:t>
      </w:r>
    </w:p>
    <w:p w:rsidR="009D600F" w:rsidRPr="009D600F" w:rsidRDefault="009D600F" w:rsidP="009D600F">
      <w:pPr>
        <w:spacing w:before="100" w:beforeAutospacing="1" w:after="100" w:afterAutospacing="1"/>
        <w:outlineLvl w:val="0"/>
        <w:rPr>
          <w:rFonts w:asciiTheme="majorHAnsi" w:eastAsia="Times New Roman" w:hAnsiTheme="majorHAnsi"/>
          <w:b/>
          <w:bCs/>
          <w:kern w:val="36"/>
          <w:sz w:val="28"/>
        </w:rPr>
      </w:pPr>
      <w:r w:rsidRPr="009D600F">
        <w:rPr>
          <w:rFonts w:asciiTheme="majorHAnsi" w:eastAsia="Times New Roman" w:hAnsiTheme="majorHAnsi"/>
          <w:b/>
          <w:bCs/>
          <w:kern w:val="36"/>
          <w:sz w:val="28"/>
        </w:rPr>
        <w:t>The Freedom to Read Statement</w:t>
      </w:r>
    </w:p>
    <w:p w:rsidR="009D600F" w:rsidRPr="009D600F" w:rsidRDefault="009D600F" w:rsidP="009D600F">
      <w:pPr>
        <w:pStyle w:val="NoSpacing"/>
        <w:rPr>
          <w:sz w:val="24"/>
        </w:rPr>
      </w:pPr>
      <w:r w:rsidRPr="009D600F">
        <w:rPr>
          <w:sz w:val="24"/>
        </w:rPr>
        <w:t>The freedom to read is essential to our democracy. It is continuously under attack. Private groups and public authorities in various parts of the country are working to remove or limit access to reading materials, to censor content in schools, to label "controversial" views, to distribute lists of "objectionable" books or authors, and to purge libraries. These actions apparently rise from a view that our national tradition of free expression is no longer valid; that censorship and suppression are needed to counter threats to safety or national security, as well as to avoid the subversion of politics and the corruption of morals. We, as individuals devoted to reading and as librarians and publishers responsible for disseminating ideas, wish to assert the public interest in the preservation of the freedom to read.</w:t>
      </w:r>
    </w:p>
    <w:p w:rsidR="009D600F" w:rsidRPr="009D600F" w:rsidRDefault="009D600F" w:rsidP="009D600F">
      <w:pPr>
        <w:pStyle w:val="NoSpacing"/>
        <w:rPr>
          <w:sz w:val="24"/>
        </w:rPr>
      </w:pPr>
      <w:r w:rsidRPr="009D600F">
        <w:rPr>
          <w:sz w:val="24"/>
        </w:rPr>
        <w:t>Most attempts at suppression rest on a denial of the fundamental premise of democracy: that the ordinary individual, by exercising critical judgment, will select the good and reject the bad. We trust Americans to recognize propaganda and misinformation, and to make their own decisions about what they read and believe. We do not believe they are prepared to sacrifice their heritage of a free press in order to be "protected" against what others think may be bad for them. We believe they still favor free enterprise in ideas and expression.</w:t>
      </w:r>
    </w:p>
    <w:p w:rsidR="009D600F" w:rsidRPr="009D600F" w:rsidRDefault="009D600F" w:rsidP="009D600F">
      <w:pPr>
        <w:pStyle w:val="NoSpacing"/>
        <w:rPr>
          <w:sz w:val="24"/>
        </w:rPr>
      </w:pPr>
      <w:r w:rsidRPr="009D600F">
        <w:rPr>
          <w:sz w:val="24"/>
        </w:rPr>
        <w:t>These efforts at suppression are related to a larger pattern of pressures being brought against education, the press, art and images, films, broadcast media, and the Internet. The problem is not only one of actual censorship. The shadow of fear cast by these pressures leads, we suspect, to an even larger voluntary curtailment of expression by those who seek to avoid controversy or unwelcome scrutiny by government officials.</w:t>
      </w:r>
    </w:p>
    <w:p w:rsidR="009D600F" w:rsidRPr="009D600F" w:rsidRDefault="009D600F" w:rsidP="009D600F">
      <w:pPr>
        <w:pStyle w:val="NoSpacing"/>
        <w:rPr>
          <w:sz w:val="24"/>
        </w:rPr>
      </w:pPr>
      <w:r w:rsidRPr="009D600F">
        <w:rPr>
          <w:sz w:val="24"/>
        </w:rPr>
        <w:t>Such pressure toward conformity is perhaps natural to a time of accelerated change. And yet suppression is never more dangerous than in such a time of social tension. Freedom has given the United States the elasticity to endure strain. Freedom keeps open the path of novel and creative solutions, and enables change to come by choice. Every silencing of a heresy, every enforcement of an orthodoxy, diminishes the toughness and resilience of our society and leaves it the less able to deal with controversy and difference.</w:t>
      </w:r>
    </w:p>
    <w:p w:rsidR="009D600F" w:rsidRPr="009D600F" w:rsidRDefault="009D600F" w:rsidP="009D600F">
      <w:pPr>
        <w:pStyle w:val="NoSpacing"/>
        <w:rPr>
          <w:sz w:val="24"/>
        </w:rPr>
      </w:pPr>
      <w:r w:rsidRPr="009D600F">
        <w:rPr>
          <w:sz w:val="24"/>
        </w:rPr>
        <w:t>Now as always in our history, reading is among our greatest freedoms. The freedom to read and write is almost the only means for making generally available ideas or manners of expression that can initially command only a small audience. The written word is the natural medium for the new idea and the untried voice from which come the original contributions to social growth. It is essential to the extended discussion that serious thought requires, and to the accumulation of knowledge and ideas into organized collections.</w:t>
      </w:r>
    </w:p>
    <w:p w:rsidR="009D600F" w:rsidRPr="009D600F" w:rsidRDefault="009D600F" w:rsidP="009D600F">
      <w:pPr>
        <w:pStyle w:val="NoSpacing"/>
        <w:rPr>
          <w:sz w:val="24"/>
        </w:rPr>
      </w:pPr>
      <w:r w:rsidRPr="009D600F">
        <w:rPr>
          <w:sz w:val="24"/>
        </w:rPr>
        <w:t>We believe that free communication is essential to the preservation of a free society and a creative culture. We believe that these pressures toward conformity present the danger of limiting the range and variety of inquiry and expression on which our democracy and our culture depend. We believe that every American community must jealously guard the freedom to publish and to circulate, in order to preserve its own freedom to read. We believe that publishers and librarians have a profound responsibility to give validity to that freedom to read by making it possible for the readers to choose freely from a variety of offerings.</w:t>
      </w:r>
    </w:p>
    <w:p w:rsidR="009D600F" w:rsidRPr="009D600F" w:rsidRDefault="009D600F" w:rsidP="009D600F">
      <w:pPr>
        <w:pStyle w:val="NoSpacing"/>
        <w:rPr>
          <w:sz w:val="24"/>
        </w:rPr>
      </w:pPr>
      <w:r w:rsidRPr="009D600F">
        <w:rPr>
          <w:sz w:val="24"/>
        </w:rPr>
        <w:t>The freedom to read is guaranteed by the Constitution. Those with faith in free people will stand firm on these constitutional guarantees of essential rights and will exercise the responsibilities that accompany these rights.</w:t>
      </w:r>
    </w:p>
    <w:p w:rsidR="009D600F" w:rsidRPr="009D600F" w:rsidRDefault="009D600F" w:rsidP="009D600F">
      <w:pPr>
        <w:pStyle w:val="NoSpacing"/>
        <w:rPr>
          <w:sz w:val="24"/>
        </w:rPr>
      </w:pPr>
      <w:r w:rsidRPr="009D600F">
        <w:rPr>
          <w:sz w:val="24"/>
        </w:rPr>
        <w:t>We therefore affirm these propositions:</w:t>
      </w:r>
    </w:p>
    <w:p w:rsidR="009D600F" w:rsidRPr="009D600F" w:rsidRDefault="009D600F" w:rsidP="009D600F">
      <w:pPr>
        <w:pStyle w:val="NoSpacing"/>
        <w:numPr>
          <w:ilvl w:val="0"/>
          <w:numId w:val="11"/>
        </w:numPr>
        <w:rPr>
          <w:sz w:val="24"/>
        </w:rPr>
      </w:pPr>
      <w:r w:rsidRPr="009D600F">
        <w:rPr>
          <w:i/>
          <w:iCs/>
          <w:sz w:val="24"/>
        </w:rPr>
        <w:t>It is in the public interest for publishers and librarians to make available the widest diversity of views and expressions, including those that are unorthodox, unpopular, or considered dangerous by the majority.</w:t>
      </w:r>
      <w:r w:rsidRPr="009D600F">
        <w:rPr>
          <w:sz w:val="24"/>
        </w:rPr>
        <w:t xml:space="preserve"> </w:t>
      </w:r>
    </w:p>
    <w:p w:rsidR="009D600F" w:rsidRPr="009D600F" w:rsidRDefault="009D600F" w:rsidP="009D600F">
      <w:pPr>
        <w:pStyle w:val="NoSpacing"/>
        <w:rPr>
          <w:sz w:val="24"/>
        </w:rPr>
      </w:pPr>
      <w:r w:rsidRPr="009D600F">
        <w:rPr>
          <w:sz w:val="24"/>
        </w:rPr>
        <w:t>Creative thought is by definition new, and what is new is different. The bearer of every new thought is a rebel until that idea is refined and tested. Totalitarian systems attempt to maintain themselves in power by the ruthless suppression of any concept that challenges the established orthodoxy. The power of a democratic system to adapt to change is vastly strengthened by the freedom of its citizens to choose widely from among conflicting opinions offered freely to them. To stifle every nonconformist idea at birth would mark the end of the democratic process. Furthermore, only through the constant activity of weighing and selecting can the democratic mind attain the strength demanded by times like these. We need to know not only what we believe but why we believe it.</w:t>
      </w:r>
    </w:p>
    <w:p w:rsidR="009D600F" w:rsidRPr="009D600F" w:rsidRDefault="009D600F" w:rsidP="009D600F">
      <w:pPr>
        <w:pStyle w:val="NoSpacing"/>
        <w:numPr>
          <w:ilvl w:val="0"/>
          <w:numId w:val="11"/>
        </w:numPr>
        <w:rPr>
          <w:sz w:val="24"/>
        </w:rPr>
      </w:pPr>
      <w:r w:rsidRPr="009D600F">
        <w:rPr>
          <w:i/>
          <w:iCs/>
          <w:sz w:val="24"/>
        </w:rPr>
        <w:t>Publishers, librarians, and booksellers do not need to endorse every idea or presentation they make available. It would conflict with the public interest for them to establish their own political, moral, or aesthetic views as a standard for determining what should be published or circulated.</w:t>
      </w:r>
      <w:r w:rsidRPr="009D600F">
        <w:rPr>
          <w:sz w:val="24"/>
        </w:rPr>
        <w:t xml:space="preserve"> </w:t>
      </w:r>
    </w:p>
    <w:p w:rsidR="009D600F" w:rsidRPr="009D600F" w:rsidRDefault="009D600F" w:rsidP="009D600F">
      <w:pPr>
        <w:pStyle w:val="NoSpacing"/>
        <w:rPr>
          <w:sz w:val="24"/>
        </w:rPr>
      </w:pPr>
      <w:r w:rsidRPr="009D600F">
        <w:rPr>
          <w:sz w:val="24"/>
        </w:rPr>
        <w:t>Publishers and librarians serve the educational process by helping to make available knowledge and ideas required for the growth of the mind and the increase of learning. They do not foster education by imposing as mentors the patterns of their own thought. The people should have the freedom to read and consider a broader range of ideas than those that may be held by any single librarian or publisher or government or church. It is wrong that what one can read should be confined to what another thinks proper.</w:t>
      </w:r>
    </w:p>
    <w:p w:rsidR="009D600F" w:rsidRPr="009D600F" w:rsidRDefault="009D600F" w:rsidP="009D600F">
      <w:pPr>
        <w:pStyle w:val="NoSpacing"/>
        <w:numPr>
          <w:ilvl w:val="0"/>
          <w:numId w:val="11"/>
        </w:numPr>
        <w:rPr>
          <w:sz w:val="24"/>
        </w:rPr>
      </w:pPr>
      <w:r w:rsidRPr="009D600F">
        <w:rPr>
          <w:i/>
          <w:iCs/>
          <w:sz w:val="24"/>
        </w:rPr>
        <w:t>It is contrary to the public interest for publishers or librarians to bar access to writings on the basis of the personal history or political affiliations of the author.</w:t>
      </w:r>
      <w:r w:rsidRPr="009D600F">
        <w:rPr>
          <w:sz w:val="24"/>
        </w:rPr>
        <w:t xml:space="preserve"> </w:t>
      </w:r>
    </w:p>
    <w:p w:rsidR="009D600F" w:rsidRPr="009D600F" w:rsidRDefault="009D600F" w:rsidP="009D600F">
      <w:pPr>
        <w:pStyle w:val="NoSpacing"/>
        <w:rPr>
          <w:sz w:val="24"/>
        </w:rPr>
      </w:pPr>
      <w:r w:rsidRPr="009D600F">
        <w:rPr>
          <w:sz w:val="24"/>
        </w:rPr>
        <w:t>No art or literature can flourish if it is to be measured by the political views or private lives of its creators. No society of free people can flourish that draws up lists of writers to whom it will not listen, whatever they may have to say.</w:t>
      </w:r>
    </w:p>
    <w:p w:rsidR="009D600F" w:rsidRPr="009D600F" w:rsidRDefault="009D600F" w:rsidP="009D600F">
      <w:pPr>
        <w:pStyle w:val="NoSpacing"/>
        <w:numPr>
          <w:ilvl w:val="0"/>
          <w:numId w:val="11"/>
        </w:numPr>
        <w:rPr>
          <w:sz w:val="24"/>
        </w:rPr>
      </w:pPr>
      <w:r w:rsidRPr="009D600F">
        <w:rPr>
          <w:i/>
          <w:iCs/>
          <w:sz w:val="24"/>
        </w:rPr>
        <w:t>There is no place in our society for efforts to coerce the taste of others, to confine adults to the reading matter deemed suitable for adolescents, or to inhibit the efforts of writers to achieve artistic expression.</w:t>
      </w:r>
      <w:r w:rsidRPr="009D600F">
        <w:rPr>
          <w:sz w:val="24"/>
        </w:rPr>
        <w:t xml:space="preserve"> </w:t>
      </w:r>
    </w:p>
    <w:p w:rsidR="009D600F" w:rsidRPr="009D600F" w:rsidRDefault="009D600F" w:rsidP="009D600F">
      <w:pPr>
        <w:pStyle w:val="NoSpacing"/>
        <w:rPr>
          <w:sz w:val="24"/>
        </w:rPr>
      </w:pPr>
      <w:r w:rsidRPr="009D600F">
        <w:rPr>
          <w:sz w:val="24"/>
        </w:rPr>
        <w:t>To some, much of modern expression is shocking. But is not much of life itself shocking? We cut off literature at the source if we prevent writers from dealing with the stuff of life. Parents and teachers have a responsibility to prepare the young to meet the diversity of experiences in life to which they will be exposed, as they have a responsibility to help them learn to think critically for themselves. These are affirmative responsibilities, not to be discharged simply by preventing them from reading works for which they are not yet prepared. In these matters values differ, and values cannot be legislated; nor can machinery be devised that will suit the demands of one group without limiting the freedom of others.</w:t>
      </w:r>
    </w:p>
    <w:p w:rsidR="009D600F" w:rsidRPr="009D600F" w:rsidRDefault="009D600F" w:rsidP="009D600F">
      <w:pPr>
        <w:pStyle w:val="NoSpacing"/>
        <w:numPr>
          <w:ilvl w:val="0"/>
          <w:numId w:val="11"/>
        </w:numPr>
        <w:rPr>
          <w:sz w:val="24"/>
        </w:rPr>
      </w:pPr>
      <w:r w:rsidRPr="009D600F">
        <w:rPr>
          <w:i/>
          <w:iCs/>
          <w:sz w:val="24"/>
        </w:rPr>
        <w:t>It is not in the public interest to force a reader to accept the prejudgment of a label characterizing any expression or its author as subversive or dangerous.</w:t>
      </w:r>
      <w:r w:rsidRPr="009D600F">
        <w:rPr>
          <w:sz w:val="24"/>
        </w:rPr>
        <w:t xml:space="preserve"> </w:t>
      </w:r>
    </w:p>
    <w:p w:rsidR="009D600F" w:rsidRPr="009D600F" w:rsidRDefault="009D600F" w:rsidP="009D600F">
      <w:pPr>
        <w:pStyle w:val="NoSpacing"/>
        <w:rPr>
          <w:sz w:val="24"/>
        </w:rPr>
      </w:pPr>
      <w:r w:rsidRPr="009D600F">
        <w:rPr>
          <w:sz w:val="24"/>
        </w:rPr>
        <w:t>The ideal of labeling presupposes the existence of individuals or groups with wisdom to determine by authority what is good or bad for others. It presupposes that individuals must be directed in making up their minds about the ideas they examine. But Americans do not need others to do their thinking for them.</w:t>
      </w:r>
    </w:p>
    <w:p w:rsidR="009D600F" w:rsidRPr="009D600F" w:rsidRDefault="009D600F" w:rsidP="009D600F">
      <w:pPr>
        <w:pStyle w:val="NoSpacing"/>
        <w:numPr>
          <w:ilvl w:val="0"/>
          <w:numId w:val="11"/>
        </w:numPr>
        <w:rPr>
          <w:sz w:val="24"/>
        </w:rPr>
      </w:pPr>
      <w:r w:rsidRPr="009D600F">
        <w:rPr>
          <w:i/>
          <w:iCs/>
          <w:sz w:val="24"/>
        </w:rPr>
        <w:t>It is the responsibility of publishers and librarians, as guardians of the people's freedom to read, to contest encroachments upon that freedom by individuals or groups seeking to impose their own standards or tastes upon the community at large; and by the government whenever it seeks to reduce or deny public access to public information.</w:t>
      </w:r>
      <w:r w:rsidRPr="009D600F">
        <w:rPr>
          <w:sz w:val="24"/>
        </w:rPr>
        <w:t xml:space="preserve"> </w:t>
      </w:r>
    </w:p>
    <w:p w:rsidR="009D600F" w:rsidRPr="009D600F" w:rsidRDefault="009D600F" w:rsidP="009D600F">
      <w:pPr>
        <w:pStyle w:val="NoSpacing"/>
        <w:rPr>
          <w:sz w:val="24"/>
        </w:rPr>
      </w:pPr>
      <w:r w:rsidRPr="009D600F">
        <w:rPr>
          <w:sz w:val="24"/>
        </w:rPr>
        <w:t>It is inevitable in the give and take of the democratic process that the political, the moral, or the aesthetic concepts of an individual or group will occasionally collide with those of another individual or group. In a free society individuals are free to determine for themselves what they wish to read, and each group is free to determine what it will recommend to its freely associated members. But no group has the right to take the law into its own hands, and to impose its own concept of politics or morality upon other members of a democratic society. Freedom is no freedom if it is accorded only to the accepted and the inoffensive. Further, democratic societies are more safe, free, and creative when the free flow of public information is not restricted by governmental prerogative or self-censorship.</w:t>
      </w:r>
    </w:p>
    <w:p w:rsidR="009D600F" w:rsidRPr="009D600F" w:rsidRDefault="009D600F" w:rsidP="009D600F">
      <w:pPr>
        <w:pStyle w:val="NoSpacing"/>
        <w:numPr>
          <w:ilvl w:val="0"/>
          <w:numId w:val="11"/>
        </w:numPr>
        <w:rPr>
          <w:sz w:val="24"/>
        </w:rPr>
      </w:pPr>
      <w:r w:rsidRPr="009D600F">
        <w:rPr>
          <w:i/>
          <w:iCs/>
          <w:sz w:val="24"/>
        </w:rPr>
        <w:t>It is the responsibility of publishers and librarians to give full meaning to the freedom to read by providing books that enrich the quality and diversity of thought and expression. By the exercise of this affirmative responsibility, they can demonstrate that the answer to a "bad" book is a good one, the answer to a "bad" idea is a good one.</w:t>
      </w:r>
      <w:r w:rsidRPr="009D600F">
        <w:rPr>
          <w:sz w:val="24"/>
        </w:rPr>
        <w:t xml:space="preserve"> </w:t>
      </w:r>
    </w:p>
    <w:p w:rsidR="009D600F" w:rsidRPr="009D600F" w:rsidRDefault="009D600F" w:rsidP="009D600F">
      <w:pPr>
        <w:pStyle w:val="NoSpacing"/>
        <w:rPr>
          <w:sz w:val="24"/>
        </w:rPr>
      </w:pPr>
      <w:r w:rsidRPr="009D600F">
        <w:rPr>
          <w:sz w:val="24"/>
        </w:rPr>
        <w:t>The freedom to read is of little consequence when the reader cannot obtain matter fit for that reader's purpose. What is needed is not only the absence of restraint, but the positive provision of opportunity for the people to read the best that has been thought and said. Books are the major channel by which the intellectual inheritance is handed down, and the principal means of its testing and growth. The defense of the freedom to read requires of all publishers and librarians the utmost of their faculties, and deserves of all Americans the fullest of their support.</w:t>
      </w:r>
    </w:p>
    <w:p w:rsidR="009D600F" w:rsidRPr="009D600F" w:rsidRDefault="009D600F" w:rsidP="009D600F">
      <w:pPr>
        <w:pStyle w:val="NoSpacing"/>
        <w:rPr>
          <w:sz w:val="24"/>
        </w:rPr>
      </w:pPr>
      <w:r w:rsidRPr="009D600F">
        <w:rPr>
          <w:sz w:val="24"/>
        </w:rPr>
        <w:t>We state these propositions neither lightly nor as easy generalizations. We here stake out a lofty claim for the value of the written word. We do so because we believe that it is possessed of enormous variety and usefulness, worthy of cherishing and keeping free. We realize that the application of these propositions may mean the dissemination of ideas and manners of expression that are repugnant to many persons. We do not state these propositions in the comfortable belief that what people read is unimportant. We believe rather that what people read is deeply important; that ideas can be dangerous; but that the suppression of ideas is fatal to a democratic society. Freedom itself is a dangerous way of life, but it is ours.</w:t>
      </w:r>
    </w:p>
    <w:p w:rsidR="009D600F" w:rsidRPr="009D600F" w:rsidRDefault="009D600F" w:rsidP="009D600F">
      <w:pPr>
        <w:pStyle w:val="NoSpacing"/>
        <w:rPr>
          <w:sz w:val="24"/>
        </w:rPr>
      </w:pPr>
    </w:p>
    <w:p w:rsidR="009D600F" w:rsidRPr="009D600F" w:rsidRDefault="009D600F" w:rsidP="009D600F">
      <w:pPr>
        <w:pStyle w:val="NoSpacing"/>
        <w:rPr>
          <w:sz w:val="24"/>
        </w:rPr>
      </w:pPr>
    </w:p>
    <w:p w:rsidR="009D600F" w:rsidRPr="00C8710A" w:rsidRDefault="009D600F" w:rsidP="009D600F">
      <w:pPr>
        <w:spacing w:line="360" w:lineRule="auto"/>
        <w:ind w:left="720"/>
      </w:pPr>
    </w:p>
    <w:p w:rsidR="009D600F" w:rsidRPr="00C8710A" w:rsidRDefault="009D600F" w:rsidP="009D600F">
      <w:pPr>
        <w:spacing w:line="360" w:lineRule="auto"/>
        <w:ind w:left="720"/>
      </w:pPr>
    </w:p>
    <w:p w:rsidR="009D600F" w:rsidRPr="00C8710A" w:rsidRDefault="009D600F" w:rsidP="009D600F">
      <w:pPr>
        <w:spacing w:line="360" w:lineRule="auto"/>
        <w:ind w:left="720"/>
      </w:pPr>
    </w:p>
    <w:p w:rsidR="009D600F" w:rsidRDefault="009D600F" w:rsidP="009D600F">
      <w:pPr>
        <w:spacing w:line="360" w:lineRule="auto"/>
        <w:ind w:left="720"/>
      </w:pPr>
    </w:p>
    <w:p w:rsidR="009D600F" w:rsidRDefault="009D600F" w:rsidP="009D600F">
      <w:pPr>
        <w:spacing w:line="360" w:lineRule="auto"/>
        <w:ind w:left="720"/>
      </w:pPr>
    </w:p>
    <w:p w:rsidR="009D600F" w:rsidRDefault="009D600F" w:rsidP="009D600F">
      <w:pPr>
        <w:spacing w:line="360" w:lineRule="auto"/>
        <w:ind w:left="720"/>
      </w:pPr>
    </w:p>
    <w:p w:rsidR="009D600F" w:rsidRDefault="009D600F" w:rsidP="009D600F">
      <w:pPr>
        <w:spacing w:line="360" w:lineRule="auto"/>
        <w:ind w:left="720"/>
      </w:pPr>
    </w:p>
    <w:p w:rsidR="009D600F" w:rsidRDefault="009D600F" w:rsidP="009D600F">
      <w:pPr>
        <w:spacing w:line="360" w:lineRule="auto"/>
        <w:ind w:left="720"/>
      </w:pPr>
    </w:p>
    <w:p w:rsidR="009D600F" w:rsidRDefault="009D600F" w:rsidP="009D600F">
      <w:pPr>
        <w:spacing w:line="360" w:lineRule="auto"/>
        <w:ind w:left="720"/>
      </w:pPr>
    </w:p>
    <w:p w:rsidR="009D600F" w:rsidRDefault="009D600F" w:rsidP="009D600F">
      <w:pPr>
        <w:spacing w:line="360" w:lineRule="auto"/>
        <w:ind w:left="720"/>
      </w:pPr>
    </w:p>
    <w:p w:rsidR="009D600F" w:rsidRDefault="009D600F" w:rsidP="009D600F">
      <w:pPr>
        <w:spacing w:line="360" w:lineRule="auto"/>
        <w:ind w:left="720" w:hanging="720"/>
        <w:rPr>
          <w:b/>
        </w:rPr>
      </w:pPr>
    </w:p>
    <w:p w:rsidR="009D600F" w:rsidRDefault="009D600F" w:rsidP="009D600F">
      <w:pPr>
        <w:spacing w:line="360" w:lineRule="auto"/>
        <w:ind w:left="720" w:hanging="720"/>
        <w:rPr>
          <w:b/>
        </w:rPr>
      </w:pPr>
    </w:p>
    <w:p w:rsidR="009D600F" w:rsidRDefault="009D600F" w:rsidP="009D600F">
      <w:pPr>
        <w:spacing w:line="360" w:lineRule="auto"/>
        <w:ind w:left="720" w:hanging="720"/>
        <w:rPr>
          <w:b/>
        </w:rPr>
      </w:pPr>
    </w:p>
    <w:p w:rsidR="009D600F" w:rsidRDefault="009D600F" w:rsidP="009D600F">
      <w:pPr>
        <w:spacing w:line="360" w:lineRule="auto"/>
        <w:ind w:left="720" w:hanging="720"/>
        <w:rPr>
          <w:b/>
        </w:rPr>
      </w:pPr>
    </w:p>
    <w:p w:rsidR="00536176" w:rsidRDefault="00536176" w:rsidP="009D600F">
      <w:pPr>
        <w:spacing w:line="360" w:lineRule="auto"/>
        <w:ind w:left="720" w:hanging="720"/>
        <w:rPr>
          <w:b/>
          <w:sz w:val="32"/>
        </w:rPr>
      </w:pPr>
    </w:p>
    <w:p w:rsidR="009D600F" w:rsidRPr="009D600F" w:rsidRDefault="009D600F" w:rsidP="009D600F">
      <w:pPr>
        <w:spacing w:line="360" w:lineRule="auto"/>
        <w:ind w:left="720" w:hanging="720"/>
        <w:rPr>
          <w:b/>
          <w:sz w:val="32"/>
        </w:rPr>
      </w:pPr>
      <w:r w:rsidRPr="009D600F">
        <w:rPr>
          <w:b/>
          <w:sz w:val="32"/>
        </w:rPr>
        <w:t xml:space="preserve">Appendix C: </w:t>
      </w:r>
    </w:p>
    <w:p w:rsidR="009D600F" w:rsidRPr="009D600F" w:rsidRDefault="009D600F" w:rsidP="009D600F">
      <w:pPr>
        <w:spacing w:line="360" w:lineRule="auto"/>
        <w:rPr>
          <w:b/>
          <w:sz w:val="28"/>
        </w:rPr>
      </w:pPr>
      <w:r w:rsidRPr="009D600F">
        <w:rPr>
          <w:b/>
          <w:sz w:val="28"/>
        </w:rPr>
        <w:t xml:space="preserve">Library Orientation </w:t>
      </w:r>
    </w:p>
    <w:p w:rsidR="00E24107" w:rsidRDefault="00E24107" w:rsidP="00E24107">
      <w:pPr>
        <w:spacing w:line="360" w:lineRule="auto"/>
        <w:contextualSpacing/>
        <w:rPr>
          <w:rFonts w:cs="Helvetica Neue"/>
        </w:rPr>
      </w:pPr>
      <w:r>
        <w:t>All students undergo a library orientation that is geared toward each grade level.  The orientation is used t</w:t>
      </w:r>
      <w:r>
        <w:rPr>
          <w:rFonts w:cs="Helvetica Neue"/>
        </w:rPr>
        <w:t xml:space="preserve">o familiarize students with learning materials including the library resources necessary for searching, retrieval, organization, and citation of information in all formats. </w:t>
      </w:r>
    </w:p>
    <w:p w:rsidR="00E24107" w:rsidRDefault="00E24107" w:rsidP="00E24107">
      <w:pPr>
        <w:spacing w:line="360" w:lineRule="auto"/>
        <w:contextualSpacing/>
        <w:rPr>
          <w:color w:val="808080"/>
          <w:sz w:val="28"/>
          <w:szCs w:val="28"/>
        </w:rPr>
      </w:pPr>
    </w:p>
    <w:p w:rsidR="00E24107" w:rsidRDefault="00E24107" w:rsidP="00E24107">
      <w:pPr>
        <w:spacing w:line="360" w:lineRule="auto"/>
        <w:contextualSpacing/>
        <w:rPr>
          <w:rFonts w:cs="Helvetica Neue"/>
        </w:rPr>
      </w:pPr>
      <w:r>
        <w:rPr>
          <w:rFonts w:cs="Helvetica Neue"/>
        </w:rPr>
        <w:t>The Library Media Specialist schedules and conducts the library orientation sessions with the necessary interaction with the teacher and students. The orientation class includes:</w:t>
      </w:r>
    </w:p>
    <w:p w:rsidR="00E24107" w:rsidRDefault="00E24107" w:rsidP="00E24107">
      <w:pPr>
        <w:numPr>
          <w:ilvl w:val="0"/>
          <w:numId w:val="12"/>
        </w:numPr>
        <w:spacing w:after="0" w:line="360" w:lineRule="auto"/>
        <w:contextualSpacing/>
        <w:rPr>
          <w:rFonts w:cs="Helvetica Neue"/>
        </w:rPr>
      </w:pPr>
      <w:r>
        <w:rPr>
          <w:rFonts w:cs="Helvetica Neue"/>
        </w:rPr>
        <w:t>Library policies</w:t>
      </w:r>
    </w:p>
    <w:p w:rsidR="00E24107" w:rsidRDefault="00E24107" w:rsidP="00E24107">
      <w:pPr>
        <w:numPr>
          <w:ilvl w:val="0"/>
          <w:numId w:val="12"/>
        </w:numPr>
        <w:spacing w:after="0" w:line="360" w:lineRule="auto"/>
        <w:contextualSpacing/>
        <w:rPr>
          <w:rFonts w:cs="Helvetica Neue"/>
        </w:rPr>
      </w:pPr>
      <w:r w:rsidRPr="003E32C4">
        <w:rPr>
          <w:rFonts w:cs="Helvetica Neue"/>
        </w:rPr>
        <w:t>Introduction</w:t>
      </w:r>
      <w:r>
        <w:rPr>
          <w:rFonts w:cs="Helvetica Neue"/>
        </w:rPr>
        <w:t xml:space="preserve"> to basic research process</w:t>
      </w:r>
    </w:p>
    <w:p w:rsidR="00E24107" w:rsidRDefault="00E24107" w:rsidP="00E24107">
      <w:pPr>
        <w:numPr>
          <w:ilvl w:val="0"/>
          <w:numId w:val="12"/>
        </w:numPr>
        <w:spacing w:after="0" w:line="360" w:lineRule="auto"/>
        <w:contextualSpacing/>
        <w:rPr>
          <w:rFonts w:cs="Helvetica Neue"/>
        </w:rPr>
      </w:pPr>
      <w:r>
        <w:rPr>
          <w:rFonts w:cs="Helvetica Neue"/>
        </w:rPr>
        <w:t>DESTINY Card Catalog and other electronic databases</w:t>
      </w:r>
    </w:p>
    <w:p w:rsidR="00A13E54" w:rsidRDefault="00A13E54" w:rsidP="00A13E54">
      <w:pPr>
        <w:spacing w:after="0" w:line="360" w:lineRule="auto"/>
        <w:contextualSpacing/>
        <w:rPr>
          <w:rFonts w:cs="Helvetica Neue"/>
        </w:rPr>
      </w:pPr>
    </w:p>
    <w:p w:rsidR="00A13E54" w:rsidRPr="003E32C4" w:rsidRDefault="00A13E54" w:rsidP="00A13E54">
      <w:pPr>
        <w:spacing w:after="0" w:line="360" w:lineRule="auto"/>
        <w:contextualSpacing/>
        <w:rPr>
          <w:rFonts w:cs="Helvetica Neue"/>
        </w:rPr>
      </w:pPr>
      <w:r>
        <w:rPr>
          <w:rFonts w:cs="Helvetica Neue"/>
        </w:rPr>
        <w:t>The library media specialist will conduct a staff orientation at the beginning of the school year to review policies of the library.</w:t>
      </w:r>
    </w:p>
    <w:p w:rsidR="00E24107" w:rsidRDefault="00E24107" w:rsidP="00E24107">
      <w:pPr>
        <w:spacing w:line="360" w:lineRule="auto"/>
        <w:contextualSpacing/>
        <w:rPr>
          <w:rFonts w:cs="Helvetica Neue"/>
        </w:rPr>
      </w:pPr>
    </w:p>
    <w:p w:rsidR="00E24107" w:rsidRDefault="00E24107" w:rsidP="00E24107">
      <w:pPr>
        <w:spacing w:line="360" w:lineRule="auto"/>
        <w:contextualSpacing/>
        <w:rPr>
          <w:rFonts w:cs="Helvetica Neue"/>
        </w:rPr>
      </w:pPr>
    </w:p>
    <w:p w:rsidR="009D600F" w:rsidRDefault="009D600F" w:rsidP="009D600F">
      <w:r>
        <w:br w:type="page"/>
      </w:r>
    </w:p>
    <w:p w:rsidR="009D600F" w:rsidRPr="009D600F" w:rsidRDefault="009D600F" w:rsidP="009D600F">
      <w:pPr>
        <w:spacing w:line="360" w:lineRule="auto"/>
        <w:rPr>
          <w:b/>
          <w:sz w:val="32"/>
        </w:rPr>
      </w:pPr>
      <w:r>
        <w:rPr>
          <w:b/>
          <w:sz w:val="32"/>
        </w:rPr>
        <w:t>A</w:t>
      </w:r>
      <w:r w:rsidRPr="009D600F">
        <w:rPr>
          <w:b/>
          <w:sz w:val="32"/>
        </w:rPr>
        <w:t>ppendix D:</w:t>
      </w:r>
    </w:p>
    <w:p w:rsidR="009D600F" w:rsidRPr="009D600F" w:rsidRDefault="009D600F" w:rsidP="009D600F">
      <w:pPr>
        <w:spacing w:before="240" w:line="360" w:lineRule="auto"/>
        <w:rPr>
          <w:sz w:val="28"/>
        </w:rPr>
      </w:pPr>
      <w:r w:rsidRPr="009D600F">
        <w:rPr>
          <w:b/>
          <w:sz w:val="28"/>
        </w:rPr>
        <w:t xml:space="preserve">Book Processing Formats </w:t>
      </w:r>
    </w:p>
    <w:p w:rsidR="00D954F1" w:rsidRPr="00D954F1" w:rsidRDefault="00D954F1" w:rsidP="00D954F1">
      <w:pPr>
        <w:spacing w:line="360" w:lineRule="auto"/>
        <w:contextualSpacing/>
        <w:rPr>
          <w:rFonts w:cs="Helvetica Neue"/>
          <w:b/>
          <w:color w:val="auto"/>
          <w:sz w:val="24"/>
        </w:rPr>
      </w:pPr>
      <w:r w:rsidRPr="00D954F1">
        <w:rPr>
          <w:rFonts w:cs="Helvetica Neue"/>
          <w:b/>
          <w:color w:val="auto"/>
          <w:sz w:val="24"/>
        </w:rPr>
        <w:t>Bar code and Automation System Information:</w:t>
      </w:r>
    </w:p>
    <w:p w:rsidR="00D954F1" w:rsidRDefault="00D954F1" w:rsidP="00D954F1">
      <w:pPr>
        <w:spacing w:line="360" w:lineRule="auto"/>
        <w:contextualSpacing/>
        <w:rPr>
          <w:rFonts w:cs="Helvetica Neue"/>
        </w:rPr>
      </w:pPr>
      <w:r>
        <w:rPr>
          <w:rFonts w:cs="Helvetica Neue"/>
        </w:rPr>
        <w:tab/>
        <w:t>Automation System: DESTINY</w:t>
      </w:r>
    </w:p>
    <w:p w:rsidR="00D954F1" w:rsidRDefault="00D954F1" w:rsidP="00D954F1">
      <w:pPr>
        <w:spacing w:line="360" w:lineRule="auto"/>
        <w:contextualSpacing/>
        <w:rPr>
          <w:rFonts w:cs="Helvetica Neue"/>
        </w:rPr>
      </w:pPr>
      <w:r>
        <w:rPr>
          <w:rFonts w:cs="Helvetica Neue"/>
        </w:rPr>
        <w:tab/>
        <w:t>Bar code symbology: Code 39</w:t>
      </w:r>
    </w:p>
    <w:p w:rsidR="00D954F1" w:rsidRPr="006A0C63" w:rsidRDefault="00D954F1" w:rsidP="00D954F1">
      <w:pPr>
        <w:spacing w:line="360" w:lineRule="auto"/>
        <w:contextualSpacing/>
        <w:rPr>
          <w:rFonts w:cs="Helvetica Neue"/>
        </w:rPr>
      </w:pPr>
      <w:r>
        <w:rPr>
          <w:rFonts w:cs="Helvetica Neue"/>
        </w:rPr>
        <w:tab/>
        <w:t>Data format: MARC21</w:t>
      </w:r>
    </w:p>
    <w:p w:rsidR="009D600F" w:rsidRDefault="009D600F" w:rsidP="009D600F">
      <w:pPr>
        <w:spacing w:line="360" w:lineRule="auto"/>
        <w:rPr>
          <w:szCs w:val="32"/>
        </w:rPr>
      </w:pPr>
    </w:p>
    <w:p w:rsidR="009D600F" w:rsidRDefault="00614463" w:rsidP="009D600F">
      <w:r>
        <w:rPr>
          <w:rFonts w:ascii="Calibri" w:eastAsia="Times New Roman" w:hAnsi="Calibri"/>
          <w:color w:val="000000"/>
        </w:rPr>
        <w:t xml:space="preserve">Processing tasks are done by the library media specialist. Book vendors provide MARC records electronically and these MARC records are uploaded into the automated system, </w:t>
      </w:r>
      <w:r>
        <w:rPr>
          <w:rFonts w:ascii="Calibri" w:eastAsia="Times New Roman" w:hAnsi="Calibri"/>
          <w:i/>
          <w:iCs/>
          <w:color w:val="000000"/>
        </w:rPr>
        <w:t>Destiny</w:t>
      </w:r>
      <w:r>
        <w:rPr>
          <w:rFonts w:ascii="Calibri" w:eastAsia="Times New Roman" w:hAnsi="Calibri"/>
          <w:color w:val="000000"/>
        </w:rPr>
        <w:t xml:space="preserve">. Once books are uploaded into Destiny, they are stamped with the school's name and placed on the library shelves for circulation. Barcode symbology used is Interleaved 2 of 5 Follett Classic. </w:t>
      </w:r>
      <w:r w:rsidR="009D600F">
        <w:br w:type="page"/>
      </w:r>
    </w:p>
    <w:p w:rsidR="009D600F" w:rsidRPr="009D600F" w:rsidRDefault="009D600F" w:rsidP="009D600F">
      <w:pPr>
        <w:spacing w:line="480" w:lineRule="auto"/>
        <w:rPr>
          <w:b/>
          <w:sz w:val="32"/>
        </w:rPr>
      </w:pPr>
      <w:r w:rsidRPr="009D600F">
        <w:rPr>
          <w:rFonts w:cs="Arial"/>
          <w:b/>
          <w:color w:val="000000"/>
          <w:sz w:val="32"/>
        </w:rPr>
        <w:t>Appendix E:</w:t>
      </w:r>
    </w:p>
    <w:p w:rsidR="00D87D61" w:rsidRDefault="009D600F" w:rsidP="009D600F">
      <w:pPr>
        <w:pStyle w:val="NoSpacing"/>
        <w:rPr>
          <w:sz w:val="28"/>
        </w:rPr>
      </w:pPr>
      <w:r w:rsidRPr="009D600F">
        <w:rPr>
          <w:sz w:val="28"/>
        </w:rPr>
        <w:t>Dear _____________________</w:t>
      </w:r>
    </w:p>
    <w:p w:rsidR="009D600F" w:rsidRPr="009D600F" w:rsidRDefault="009D600F" w:rsidP="009D600F">
      <w:pPr>
        <w:pStyle w:val="NoSpacing"/>
        <w:rPr>
          <w:sz w:val="28"/>
        </w:rPr>
      </w:pPr>
      <w:r w:rsidRPr="009D600F">
        <w:rPr>
          <w:sz w:val="28"/>
        </w:rPr>
        <w:t xml:space="preserve"> </w:t>
      </w:r>
    </w:p>
    <w:p w:rsidR="009D600F" w:rsidRPr="009D600F" w:rsidRDefault="009D600F" w:rsidP="009D600F">
      <w:pPr>
        <w:pStyle w:val="NoSpacing"/>
        <w:rPr>
          <w:sz w:val="28"/>
        </w:rPr>
      </w:pPr>
      <w:r w:rsidRPr="009D600F">
        <w:rPr>
          <w:sz w:val="28"/>
        </w:rPr>
        <w:t>We apprec</w:t>
      </w:r>
      <w:r w:rsidR="00D87D61">
        <w:rPr>
          <w:sz w:val="28"/>
        </w:rPr>
        <w:t xml:space="preserve">iate your concern of the use of </w:t>
      </w:r>
      <w:r w:rsidRPr="009D600F">
        <w:rPr>
          <w:sz w:val="28"/>
        </w:rPr>
        <w:t>_________________</w:t>
      </w:r>
      <w:r w:rsidR="00D87D61">
        <w:rPr>
          <w:sz w:val="28"/>
        </w:rPr>
        <w:t>_____</w:t>
      </w:r>
      <w:r w:rsidRPr="009D600F">
        <w:rPr>
          <w:sz w:val="28"/>
        </w:rPr>
        <w:t xml:space="preserve">_______ </w:t>
      </w:r>
    </w:p>
    <w:p w:rsidR="009D600F" w:rsidRPr="009D600F" w:rsidRDefault="009D600F" w:rsidP="009D600F">
      <w:pPr>
        <w:pStyle w:val="NoSpacing"/>
        <w:rPr>
          <w:sz w:val="28"/>
        </w:rPr>
      </w:pPr>
      <w:r w:rsidRPr="009D600F">
        <w:rPr>
          <w:sz w:val="28"/>
        </w:rPr>
        <w:t xml:space="preserve">in our school. The school has developed procedures for selection of materials, but realizes that not everyone will agree with every selection made. </w:t>
      </w:r>
    </w:p>
    <w:p w:rsidR="00D87D61" w:rsidRDefault="00D87D61" w:rsidP="009D600F">
      <w:pPr>
        <w:pStyle w:val="NoSpacing"/>
        <w:rPr>
          <w:sz w:val="28"/>
        </w:rPr>
      </w:pPr>
    </w:p>
    <w:p w:rsidR="009D600F" w:rsidRPr="009D600F" w:rsidRDefault="009D600F" w:rsidP="009D600F">
      <w:pPr>
        <w:pStyle w:val="NoSpacing"/>
        <w:rPr>
          <w:sz w:val="28"/>
        </w:rPr>
      </w:pPr>
      <w:r w:rsidRPr="009D600F">
        <w:rPr>
          <w:sz w:val="28"/>
        </w:rPr>
        <w:t>To help you understand the selection process, we are sending copies of the following:</w:t>
      </w:r>
    </w:p>
    <w:p w:rsidR="009D600F" w:rsidRPr="009D600F" w:rsidRDefault="009D600F" w:rsidP="009D600F">
      <w:pPr>
        <w:pStyle w:val="NoSpacing"/>
        <w:rPr>
          <w:sz w:val="28"/>
        </w:rPr>
      </w:pPr>
      <w:r w:rsidRPr="009D600F">
        <w:rPr>
          <w:sz w:val="28"/>
        </w:rPr>
        <w:t xml:space="preserve">1. Materials Selection Policy </w:t>
      </w:r>
    </w:p>
    <w:p w:rsidR="009D600F" w:rsidRPr="009D600F" w:rsidRDefault="009D600F" w:rsidP="009D600F">
      <w:pPr>
        <w:pStyle w:val="NoSpacing"/>
        <w:rPr>
          <w:sz w:val="28"/>
        </w:rPr>
      </w:pPr>
      <w:r w:rsidRPr="009D600F">
        <w:rPr>
          <w:sz w:val="28"/>
        </w:rPr>
        <w:t xml:space="preserve">2. Procedure for handling challenged materials </w:t>
      </w:r>
    </w:p>
    <w:p w:rsidR="00D87D61" w:rsidRDefault="00D87D61" w:rsidP="009D600F">
      <w:pPr>
        <w:pStyle w:val="NoSpacing"/>
        <w:rPr>
          <w:sz w:val="28"/>
        </w:rPr>
      </w:pPr>
    </w:p>
    <w:p w:rsidR="009D600F" w:rsidRPr="009D600F" w:rsidRDefault="009D600F" w:rsidP="009D600F">
      <w:pPr>
        <w:pStyle w:val="NoSpacing"/>
        <w:rPr>
          <w:sz w:val="28"/>
        </w:rPr>
      </w:pPr>
      <w:r w:rsidRPr="009D600F">
        <w:rPr>
          <w:sz w:val="28"/>
        </w:rPr>
        <w:t>If you are still concerned after you review this material, please complete the Request for Reconsideration of Material form and return it to me. You may be assured of prompt attention to your request. If I have not heard from you within two weeks, we will assume you no longer wish to file a formal complaint.</w:t>
      </w:r>
    </w:p>
    <w:p w:rsidR="00D87D61" w:rsidRDefault="00D87D61" w:rsidP="009D600F">
      <w:pPr>
        <w:pStyle w:val="NoSpacing"/>
        <w:rPr>
          <w:sz w:val="28"/>
        </w:rPr>
      </w:pPr>
    </w:p>
    <w:p w:rsidR="009D600F" w:rsidRPr="009D600F" w:rsidRDefault="009D600F" w:rsidP="009D600F">
      <w:pPr>
        <w:pStyle w:val="NoSpacing"/>
        <w:rPr>
          <w:sz w:val="28"/>
        </w:rPr>
      </w:pPr>
      <w:r w:rsidRPr="009D600F">
        <w:rPr>
          <w:sz w:val="28"/>
        </w:rPr>
        <w:t xml:space="preserve">Sincerely, </w:t>
      </w:r>
    </w:p>
    <w:p w:rsidR="009D600F" w:rsidRPr="009D600F" w:rsidRDefault="009D600F" w:rsidP="009D600F">
      <w:pPr>
        <w:pStyle w:val="NoSpacing"/>
        <w:rPr>
          <w:sz w:val="28"/>
        </w:rPr>
      </w:pPr>
    </w:p>
    <w:p w:rsidR="009D600F" w:rsidRPr="009D600F" w:rsidRDefault="009D600F" w:rsidP="009D600F">
      <w:pPr>
        <w:pStyle w:val="NoSpacing"/>
        <w:rPr>
          <w:sz w:val="28"/>
        </w:rPr>
      </w:pPr>
      <w:r w:rsidRPr="009D600F">
        <w:rPr>
          <w:sz w:val="28"/>
        </w:rPr>
        <w:t>Principal</w:t>
      </w:r>
    </w:p>
    <w:p w:rsidR="009D600F" w:rsidRDefault="009D600F" w:rsidP="009D600F">
      <w:pPr>
        <w:autoSpaceDE w:val="0"/>
        <w:autoSpaceDN w:val="0"/>
        <w:adjustRightInd w:val="0"/>
        <w:rPr>
          <w:rFonts w:cs="Arial"/>
          <w:color w:val="000000"/>
          <w:sz w:val="28"/>
          <w:szCs w:val="28"/>
        </w:rPr>
      </w:pPr>
    </w:p>
    <w:p w:rsidR="009D600F" w:rsidRDefault="009D600F" w:rsidP="009D600F">
      <w:pPr>
        <w:autoSpaceDE w:val="0"/>
        <w:autoSpaceDN w:val="0"/>
        <w:adjustRightInd w:val="0"/>
        <w:rPr>
          <w:rFonts w:cs="Arial"/>
          <w:b/>
          <w:bCs/>
          <w:color w:val="000000"/>
        </w:rPr>
      </w:pPr>
    </w:p>
    <w:p w:rsidR="009D600F" w:rsidRDefault="009D600F" w:rsidP="009D600F">
      <w:pPr>
        <w:autoSpaceDE w:val="0"/>
        <w:autoSpaceDN w:val="0"/>
        <w:adjustRightInd w:val="0"/>
        <w:rPr>
          <w:rFonts w:cs="Arial"/>
          <w:b/>
          <w:bCs/>
          <w:color w:val="000000"/>
        </w:rPr>
      </w:pPr>
    </w:p>
    <w:p w:rsidR="009D600F" w:rsidRDefault="009D600F" w:rsidP="009D600F">
      <w:pPr>
        <w:autoSpaceDE w:val="0"/>
        <w:autoSpaceDN w:val="0"/>
        <w:adjustRightInd w:val="0"/>
        <w:rPr>
          <w:rFonts w:cs="Arial"/>
          <w:b/>
          <w:bCs/>
          <w:color w:val="000000"/>
        </w:rPr>
      </w:pPr>
    </w:p>
    <w:p w:rsidR="009D600F" w:rsidRDefault="009D600F" w:rsidP="009D600F">
      <w:pPr>
        <w:autoSpaceDE w:val="0"/>
        <w:autoSpaceDN w:val="0"/>
        <w:adjustRightInd w:val="0"/>
        <w:rPr>
          <w:rFonts w:cs="Arial"/>
          <w:b/>
          <w:bCs/>
          <w:color w:val="000000"/>
        </w:rPr>
      </w:pPr>
    </w:p>
    <w:p w:rsidR="009D600F" w:rsidRDefault="009D600F" w:rsidP="009D600F">
      <w:pPr>
        <w:autoSpaceDE w:val="0"/>
        <w:autoSpaceDN w:val="0"/>
        <w:adjustRightInd w:val="0"/>
        <w:rPr>
          <w:rFonts w:cs="Arial"/>
          <w:b/>
          <w:bCs/>
          <w:color w:val="000000"/>
        </w:rPr>
      </w:pPr>
    </w:p>
    <w:p w:rsidR="009D600F" w:rsidRDefault="009D600F" w:rsidP="009D600F">
      <w:pPr>
        <w:autoSpaceDE w:val="0"/>
        <w:autoSpaceDN w:val="0"/>
        <w:adjustRightInd w:val="0"/>
        <w:rPr>
          <w:rFonts w:cs="Arial"/>
          <w:b/>
          <w:bCs/>
          <w:color w:val="000000"/>
        </w:rPr>
      </w:pPr>
    </w:p>
    <w:p w:rsidR="009D600F" w:rsidRDefault="009D600F" w:rsidP="009D600F">
      <w:pPr>
        <w:autoSpaceDE w:val="0"/>
        <w:autoSpaceDN w:val="0"/>
        <w:adjustRightInd w:val="0"/>
        <w:rPr>
          <w:rFonts w:cs="Arial"/>
          <w:b/>
          <w:bCs/>
          <w:color w:val="000000"/>
        </w:rPr>
      </w:pPr>
    </w:p>
    <w:p w:rsidR="009D600F" w:rsidRDefault="009D600F" w:rsidP="009D600F">
      <w:pPr>
        <w:autoSpaceDE w:val="0"/>
        <w:autoSpaceDN w:val="0"/>
        <w:adjustRightInd w:val="0"/>
        <w:rPr>
          <w:rFonts w:cs="Arial"/>
          <w:b/>
          <w:bCs/>
          <w:color w:val="000000"/>
        </w:rPr>
      </w:pPr>
    </w:p>
    <w:p w:rsidR="009D600F" w:rsidRPr="009D600F" w:rsidRDefault="009D600F" w:rsidP="009D600F">
      <w:pPr>
        <w:autoSpaceDE w:val="0"/>
        <w:autoSpaceDN w:val="0"/>
        <w:adjustRightInd w:val="0"/>
        <w:rPr>
          <w:rFonts w:cs="Arial"/>
          <w:b/>
          <w:bCs/>
          <w:color w:val="000000"/>
          <w:sz w:val="32"/>
        </w:rPr>
      </w:pPr>
      <w:r w:rsidRPr="009D600F">
        <w:rPr>
          <w:rFonts w:cs="Arial"/>
          <w:b/>
          <w:bCs/>
          <w:color w:val="000000"/>
          <w:sz w:val="32"/>
        </w:rPr>
        <w:t>Appendix F:</w:t>
      </w:r>
    </w:p>
    <w:p w:rsidR="009D600F" w:rsidRDefault="009D600F" w:rsidP="009D600F">
      <w:pPr>
        <w:autoSpaceDE w:val="0"/>
        <w:autoSpaceDN w:val="0"/>
        <w:adjustRightInd w:val="0"/>
        <w:rPr>
          <w:rFonts w:cs="Arial"/>
          <w:b/>
          <w:bCs/>
          <w:color w:val="000000"/>
        </w:rPr>
      </w:pPr>
    </w:p>
    <w:p w:rsidR="009D600F" w:rsidRPr="009D600F" w:rsidRDefault="009D600F" w:rsidP="009D600F">
      <w:pPr>
        <w:autoSpaceDE w:val="0"/>
        <w:autoSpaceDN w:val="0"/>
        <w:adjustRightInd w:val="0"/>
        <w:jc w:val="center"/>
        <w:rPr>
          <w:rFonts w:cs="Arial"/>
          <w:b/>
          <w:bCs/>
          <w:color w:val="000000"/>
          <w:sz w:val="28"/>
        </w:rPr>
      </w:pPr>
      <w:r w:rsidRPr="009D600F">
        <w:rPr>
          <w:rFonts w:cs="Arial"/>
          <w:b/>
          <w:bCs/>
          <w:color w:val="000000"/>
          <w:sz w:val="28"/>
        </w:rPr>
        <w:t>Request for Reconsideration of Library Resources</w:t>
      </w:r>
    </w:p>
    <w:p w:rsidR="009D600F" w:rsidRPr="003A7FAF" w:rsidRDefault="009D600F" w:rsidP="009D600F">
      <w:pPr>
        <w:autoSpaceDE w:val="0"/>
        <w:autoSpaceDN w:val="0"/>
        <w:adjustRightInd w:val="0"/>
        <w:rPr>
          <w:rFonts w:cs="Arial"/>
          <w:color w:val="000000"/>
        </w:rPr>
      </w:pPr>
    </w:p>
    <w:p w:rsidR="009D600F" w:rsidRPr="003A7FAF" w:rsidRDefault="009D600F" w:rsidP="009D600F">
      <w:pPr>
        <w:autoSpaceDE w:val="0"/>
        <w:autoSpaceDN w:val="0"/>
        <w:adjustRightInd w:val="0"/>
        <w:spacing w:before="120"/>
        <w:rPr>
          <w:rFonts w:cs="Arial"/>
          <w:color w:val="000000"/>
        </w:rPr>
      </w:pPr>
      <w:r w:rsidRPr="003A7FAF">
        <w:rPr>
          <w:rFonts w:cs="Arial"/>
          <w:color w:val="000000"/>
        </w:rPr>
        <w:t xml:space="preserve">Format: </w:t>
      </w:r>
      <w:r>
        <w:rPr>
          <w:rFonts w:cs="Arial"/>
          <w:color w:val="000000"/>
        </w:rPr>
        <w:t>Book _____    e</w:t>
      </w:r>
      <w:r w:rsidRPr="003A7FAF">
        <w:rPr>
          <w:rFonts w:cs="Arial"/>
          <w:color w:val="000000"/>
        </w:rPr>
        <w:t>-Book _____</w:t>
      </w:r>
      <w:r>
        <w:rPr>
          <w:rFonts w:cs="Arial"/>
          <w:color w:val="000000"/>
        </w:rPr>
        <w:t xml:space="preserve">    </w:t>
      </w:r>
      <w:r w:rsidRPr="003A7FAF">
        <w:rPr>
          <w:rFonts w:cs="Arial"/>
          <w:color w:val="000000"/>
        </w:rPr>
        <w:t>Periodical ____</w:t>
      </w:r>
      <w:r>
        <w:rPr>
          <w:rFonts w:cs="Arial"/>
          <w:color w:val="000000"/>
        </w:rPr>
        <w:t xml:space="preserve">    </w:t>
      </w:r>
      <w:r w:rsidRPr="003A7FAF">
        <w:rPr>
          <w:rFonts w:cs="Arial"/>
          <w:color w:val="000000"/>
        </w:rPr>
        <w:t>CD-ROM _____</w:t>
      </w:r>
      <w:r>
        <w:rPr>
          <w:rFonts w:cs="Arial"/>
          <w:color w:val="000000"/>
        </w:rPr>
        <w:t xml:space="preserve">    </w:t>
      </w:r>
      <w:r w:rsidRPr="003A7FAF">
        <w:rPr>
          <w:rFonts w:cs="Arial"/>
          <w:color w:val="000000"/>
        </w:rPr>
        <w:t>Video _____</w:t>
      </w:r>
      <w:r w:rsidR="008E0627">
        <w:rPr>
          <w:rFonts w:cs="Arial"/>
          <w:color w:val="000000"/>
        </w:rPr>
        <w:t xml:space="preserve"> </w:t>
      </w:r>
      <w:r w:rsidRPr="003A7FAF">
        <w:rPr>
          <w:rFonts w:cs="Arial"/>
          <w:color w:val="000000"/>
        </w:rPr>
        <w:t>Other</w:t>
      </w:r>
      <w:r>
        <w:rPr>
          <w:rFonts w:cs="Arial"/>
          <w:color w:val="000000"/>
        </w:rPr>
        <w:t>______</w:t>
      </w:r>
      <w:r w:rsidRPr="003A7FAF">
        <w:rPr>
          <w:rFonts w:cs="Arial"/>
          <w:color w:val="000000"/>
        </w:rPr>
        <w:t xml:space="preserve"> </w:t>
      </w:r>
    </w:p>
    <w:p w:rsidR="009D600F" w:rsidRPr="003A7FAF" w:rsidRDefault="008E0627" w:rsidP="009D600F">
      <w:pPr>
        <w:autoSpaceDE w:val="0"/>
        <w:autoSpaceDN w:val="0"/>
        <w:adjustRightInd w:val="0"/>
        <w:spacing w:before="120"/>
        <w:rPr>
          <w:rFonts w:cs="Arial"/>
          <w:color w:val="000000"/>
        </w:rPr>
      </w:pPr>
      <w:r>
        <w:rPr>
          <w:rFonts w:cs="Arial"/>
          <w:color w:val="000000"/>
        </w:rPr>
        <w:t xml:space="preserve">Title </w:t>
      </w:r>
      <w:r w:rsidR="009D600F" w:rsidRPr="003A7FAF">
        <w:rPr>
          <w:rFonts w:cs="Arial"/>
          <w:color w:val="000000"/>
        </w:rPr>
        <w:t>_________________________________________________</w:t>
      </w:r>
      <w:r w:rsidR="009D600F">
        <w:rPr>
          <w:rFonts w:cs="Arial"/>
          <w:color w:val="000000"/>
        </w:rPr>
        <w:t>_____________________________</w:t>
      </w:r>
      <w:r w:rsidR="009D600F" w:rsidRPr="003A7FAF">
        <w:rPr>
          <w:rFonts w:cs="Arial"/>
          <w:color w:val="000000"/>
        </w:rPr>
        <w:t xml:space="preserve"> </w:t>
      </w:r>
    </w:p>
    <w:p w:rsidR="009D600F" w:rsidRPr="003A7FAF" w:rsidRDefault="009D600F" w:rsidP="009D600F">
      <w:pPr>
        <w:autoSpaceDE w:val="0"/>
        <w:autoSpaceDN w:val="0"/>
        <w:adjustRightInd w:val="0"/>
        <w:spacing w:before="120"/>
        <w:rPr>
          <w:rFonts w:cs="Arial"/>
          <w:color w:val="000000"/>
        </w:rPr>
      </w:pPr>
      <w:r w:rsidRPr="003A7FAF">
        <w:rPr>
          <w:rFonts w:cs="Arial"/>
          <w:color w:val="000000"/>
        </w:rPr>
        <w:t>Aut</w:t>
      </w:r>
      <w:r>
        <w:rPr>
          <w:rFonts w:cs="Arial"/>
          <w:color w:val="000000"/>
        </w:rPr>
        <w:t>hor _________________________</w:t>
      </w:r>
      <w:r w:rsidRPr="003A7FAF">
        <w:rPr>
          <w:rFonts w:cs="Arial"/>
          <w:color w:val="000000"/>
        </w:rPr>
        <w:t>________ Publisher __</w:t>
      </w:r>
      <w:r>
        <w:rPr>
          <w:rFonts w:cs="Arial"/>
          <w:color w:val="000000"/>
        </w:rPr>
        <w:t>_____________________________</w:t>
      </w:r>
      <w:r w:rsidRPr="003A7FAF">
        <w:rPr>
          <w:rFonts w:cs="Arial"/>
          <w:color w:val="000000"/>
        </w:rPr>
        <w:t xml:space="preserve">___ </w:t>
      </w:r>
    </w:p>
    <w:p w:rsidR="009D600F" w:rsidRPr="003A7FAF" w:rsidRDefault="009D600F" w:rsidP="009D600F">
      <w:pPr>
        <w:autoSpaceDE w:val="0"/>
        <w:autoSpaceDN w:val="0"/>
        <w:adjustRightInd w:val="0"/>
        <w:spacing w:before="120"/>
        <w:rPr>
          <w:rFonts w:cs="Arial"/>
          <w:color w:val="000000"/>
        </w:rPr>
      </w:pPr>
      <w:r w:rsidRPr="003A7FAF">
        <w:rPr>
          <w:rFonts w:cs="Arial"/>
          <w:color w:val="000000"/>
        </w:rPr>
        <w:t>Request Initiated by ___</w:t>
      </w:r>
      <w:r>
        <w:rPr>
          <w:rFonts w:cs="Arial"/>
          <w:color w:val="000000"/>
        </w:rPr>
        <w:t>___________________________</w:t>
      </w:r>
      <w:r w:rsidRPr="003A7FAF">
        <w:rPr>
          <w:rFonts w:cs="Arial"/>
          <w:color w:val="000000"/>
        </w:rPr>
        <w:t xml:space="preserve">___ Phone __________________________ </w:t>
      </w:r>
    </w:p>
    <w:p w:rsidR="009D600F" w:rsidRPr="003A7FAF" w:rsidRDefault="009D600F" w:rsidP="009D600F">
      <w:pPr>
        <w:autoSpaceDE w:val="0"/>
        <w:autoSpaceDN w:val="0"/>
        <w:adjustRightInd w:val="0"/>
        <w:spacing w:before="120"/>
        <w:rPr>
          <w:rFonts w:cs="Arial"/>
          <w:color w:val="000000"/>
        </w:rPr>
      </w:pPr>
      <w:r>
        <w:rPr>
          <w:rFonts w:cs="Arial"/>
          <w:color w:val="000000"/>
        </w:rPr>
        <w:t>Address ________________</w:t>
      </w:r>
      <w:r w:rsidRPr="003A7FAF">
        <w:rPr>
          <w:rFonts w:cs="Arial"/>
          <w:color w:val="000000"/>
        </w:rPr>
        <w:t xml:space="preserve">___________________________________________________________ </w:t>
      </w:r>
    </w:p>
    <w:p w:rsidR="009D600F" w:rsidRPr="003A7FAF" w:rsidRDefault="009D600F" w:rsidP="009D600F">
      <w:pPr>
        <w:autoSpaceDE w:val="0"/>
        <w:autoSpaceDN w:val="0"/>
        <w:adjustRightInd w:val="0"/>
        <w:spacing w:before="120"/>
        <w:rPr>
          <w:rFonts w:cs="Arial"/>
          <w:color w:val="000000"/>
        </w:rPr>
      </w:pPr>
      <w:r w:rsidRPr="003A7FAF">
        <w:rPr>
          <w:rFonts w:cs="Arial"/>
          <w:color w:val="000000"/>
        </w:rPr>
        <w:t xml:space="preserve">Complaint represents: Self </w:t>
      </w:r>
      <w:r>
        <w:rPr>
          <w:rFonts w:cs="Arial"/>
          <w:color w:val="000000"/>
        </w:rPr>
        <w:t>_________</w:t>
      </w:r>
    </w:p>
    <w:p w:rsidR="009D600F" w:rsidRPr="003A7FAF" w:rsidRDefault="009D600F" w:rsidP="009D600F">
      <w:pPr>
        <w:autoSpaceDE w:val="0"/>
        <w:autoSpaceDN w:val="0"/>
        <w:adjustRightInd w:val="0"/>
        <w:spacing w:before="120"/>
        <w:rPr>
          <w:rFonts w:cs="Arial"/>
          <w:color w:val="000000"/>
        </w:rPr>
      </w:pPr>
      <w:r w:rsidRPr="003A7FAF">
        <w:rPr>
          <w:rFonts w:cs="Arial"/>
          <w:color w:val="000000"/>
        </w:rPr>
        <w:t>_____</w:t>
      </w:r>
      <w:r>
        <w:rPr>
          <w:rFonts w:cs="Arial"/>
          <w:color w:val="000000"/>
        </w:rPr>
        <w:t xml:space="preserve"> </w:t>
      </w:r>
      <w:r w:rsidRPr="003A7FAF">
        <w:rPr>
          <w:rFonts w:cs="Arial"/>
          <w:color w:val="000000"/>
        </w:rPr>
        <w:t xml:space="preserve">Organization Name of Organization ______________________________ </w:t>
      </w:r>
    </w:p>
    <w:p w:rsidR="009D600F" w:rsidRPr="003A7FAF" w:rsidRDefault="009D600F" w:rsidP="009D600F">
      <w:pPr>
        <w:autoSpaceDE w:val="0"/>
        <w:autoSpaceDN w:val="0"/>
        <w:adjustRightInd w:val="0"/>
        <w:spacing w:before="120"/>
        <w:rPr>
          <w:rFonts w:cs="Arial"/>
          <w:color w:val="000000"/>
        </w:rPr>
      </w:pPr>
      <w:r w:rsidRPr="003A7FAF">
        <w:rPr>
          <w:rFonts w:cs="Arial"/>
          <w:color w:val="000000"/>
        </w:rPr>
        <w:t xml:space="preserve">_____ Other: Identify other: _________________________________________ </w:t>
      </w:r>
    </w:p>
    <w:p w:rsidR="009D600F" w:rsidRPr="003A7FAF" w:rsidRDefault="009D600F" w:rsidP="009D600F">
      <w:pPr>
        <w:autoSpaceDE w:val="0"/>
        <w:autoSpaceDN w:val="0"/>
        <w:adjustRightInd w:val="0"/>
        <w:spacing w:before="120"/>
        <w:rPr>
          <w:rFonts w:cs="Arial"/>
          <w:color w:val="000000"/>
        </w:rPr>
      </w:pPr>
      <w:r w:rsidRPr="003A7FAF">
        <w:rPr>
          <w:rFonts w:cs="Arial"/>
          <w:color w:val="000000"/>
        </w:rPr>
        <w:t xml:space="preserve">1. Did you read/view the material in its entirety? Yes _____ </w:t>
      </w:r>
      <w:r>
        <w:rPr>
          <w:rFonts w:cs="Arial"/>
          <w:color w:val="000000"/>
        </w:rPr>
        <w:t xml:space="preserve">   </w:t>
      </w:r>
      <w:r w:rsidRPr="003A7FAF">
        <w:rPr>
          <w:rFonts w:cs="Arial"/>
          <w:color w:val="000000"/>
        </w:rPr>
        <w:t xml:space="preserve">No </w:t>
      </w:r>
      <w:r>
        <w:rPr>
          <w:rFonts w:cs="Arial"/>
          <w:color w:val="000000"/>
        </w:rPr>
        <w:t>_____</w:t>
      </w:r>
    </w:p>
    <w:p w:rsidR="009D600F" w:rsidRPr="003A7FAF" w:rsidRDefault="009D600F" w:rsidP="009D600F">
      <w:pPr>
        <w:autoSpaceDE w:val="0"/>
        <w:autoSpaceDN w:val="0"/>
        <w:adjustRightInd w:val="0"/>
        <w:spacing w:before="120"/>
        <w:rPr>
          <w:rFonts w:cs="Arial"/>
          <w:color w:val="000000"/>
        </w:rPr>
      </w:pPr>
      <w:r w:rsidRPr="003A7FAF">
        <w:rPr>
          <w:rFonts w:cs="Arial"/>
          <w:color w:val="000000"/>
        </w:rPr>
        <w:t>If not, what parts did you read/vi</w:t>
      </w:r>
      <w:r>
        <w:rPr>
          <w:rFonts w:cs="Arial"/>
          <w:color w:val="000000"/>
        </w:rPr>
        <w:t>ew? _______________________</w:t>
      </w:r>
      <w:r w:rsidRPr="003A7FAF">
        <w:rPr>
          <w:rFonts w:cs="Arial"/>
          <w:color w:val="000000"/>
        </w:rPr>
        <w:t xml:space="preserve">____________________________ </w:t>
      </w:r>
    </w:p>
    <w:p w:rsidR="009D600F" w:rsidRPr="003A7FAF" w:rsidRDefault="009D600F" w:rsidP="009D600F">
      <w:pPr>
        <w:autoSpaceDE w:val="0"/>
        <w:autoSpaceDN w:val="0"/>
        <w:adjustRightInd w:val="0"/>
        <w:spacing w:before="120"/>
        <w:rPr>
          <w:rFonts w:cs="Arial"/>
          <w:color w:val="000000"/>
        </w:rPr>
      </w:pPr>
      <w:r>
        <w:rPr>
          <w:rFonts w:cs="Arial"/>
          <w:color w:val="000000"/>
        </w:rPr>
        <w:t>_____________________</w:t>
      </w:r>
      <w:r w:rsidRPr="003A7FAF">
        <w:rPr>
          <w:rFonts w:cs="Arial"/>
          <w:color w:val="000000"/>
        </w:rPr>
        <w:t>_________________________________________________________</w:t>
      </w:r>
      <w:r>
        <w:rPr>
          <w:rFonts w:cs="Arial"/>
          <w:color w:val="000000"/>
        </w:rPr>
        <w:t>____</w:t>
      </w:r>
      <w:r w:rsidRPr="003A7FAF">
        <w:rPr>
          <w:rFonts w:cs="Arial"/>
          <w:color w:val="000000"/>
        </w:rPr>
        <w:t xml:space="preserve"> </w:t>
      </w:r>
    </w:p>
    <w:p w:rsidR="009D600F" w:rsidRPr="003A7FAF" w:rsidRDefault="009D600F" w:rsidP="009D600F">
      <w:pPr>
        <w:autoSpaceDE w:val="0"/>
        <w:autoSpaceDN w:val="0"/>
        <w:adjustRightInd w:val="0"/>
        <w:spacing w:before="120"/>
        <w:rPr>
          <w:rFonts w:cs="Arial"/>
          <w:color w:val="000000"/>
        </w:rPr>
      </w:pPr>
      <w:r w:rsidRPr="003A7FAF">
        <w:rPr>
          <w:rFonts w:cs="Arial"/>
          <w:color w:val="000000"/>
        </w:rPr>
        <w:t xml:space="preserve">2. To what do you object? (Please be specific; cite pages, frames, sections, etc.) </w:t>
      </w:r>
    </w:p>
    <w:p w:rsidR="009D600F" w:rsidRPr="003A7FAF" w:rsidRDefault="009D600F" w:rsidP="009D600F">
      <w:pPr>
        <w:autoSpaceDE w:val="0"/>
        <w:autoSpaceDN w:val="0"/>
        <w:adjustRightInd w:val="0"/>
        <w:spacing w:before="120"/>
        <w:rPr>
          <w:rFonts w:cs="Arial"/>
          <w:color w:val="000000"/>
        </w:rPr>
      </w:pPr>
      <w:r w:rsidRPr="003A7FAF">
        <w:rPr>
          <w:rFonts w:cs="Arial"/>
          <w:color w:val="000000"/>
        </w:rPr>
        <w:t>_________________________________________________________</w:t>
      </w:r>
      <w:r>
        <w:rPr>
          <w:rFonts w:cs="Arial"/>
          <w:color w:val="000000"/>
        </w:rPr>
        <w:t>_________________________</w:t>
      </w:r>
      <w:r w:rsidRPr="003A7FAF">
        <w:rPr>
          <w:rFonts w:cs="Arial"/>
          <w:color w:val="000000"/>
        </w:rPr>
        <w:t xml:space="preserve"> </w:t>
      </w:r>
    </w:p>
    <w:p w:rsidR="009D600F" w:rsidRPr="003A7FAF" w:rsidRDefault="009D600F" w:rsidP="009D600F">
      <w:pPr>
        <w:autoSpaceDE w:val="0"/>
        <w:autoSpaceDN w:val="0"/>
        <w:adjustRightInd w:val="0"/>
        <w:spacing w:before="120"/>
        <w:rPr>
          <w:rFonts w:cs="Arial"/>
          <w:color w:val="000000"/>
        </w:rPr>
      </w:pPr>
      <w:r w:rsidRPr="003A7FAF">
        <w:rPr>
          <w:rFonts w:cs="Arial"/>
          <w:color w:val="000000"/>
        </w:rPr>
        <w:t>_________________________________________________________</w:t>
      </w:r>
      <w:r>
        <w:rPr>
          <w:rFonts w:cs="Arial"/>
          <w:color w:val="000000"/>
        </w:rPr>
        <w:t>_________________________</w:t>
      </w:r>
      <w:r w:rsidRPr="003A7FAF">
        <w:rPr>
          <w:rFonts w:cs="Arial"/>
          <w:color w:val="000000"/>
        </w:rPr>
        <w:t xml:space="preserve"> </w:t>
      </w:r>
    </w:p>
    <w:p w:rsidR="009D600F" w:rsidRPr="003A7FAF" w:rsidRDefault="009D600F" w:rsidP="009D600F">
      <w:pPr>
        <w:autoSpaceDE w:val="0"/>
        <w:autoSpaceDN w:val="0"/>
        <w:adjustRightInd w:val="0"/>
        <w:spacing w:before="120"/>
        <w:rPr>
          <w:rFonts w:cs="Arial"/>
          <w:color w:val="000000"/>
        </w:rPr>
      </w:pPr>
      <w:r w:rsidRPr="003A7FAF">
        <w:rPr>
          <w:rFonts w:cs="Arial"/>
          <w:color w:val="000000"/>
        </w:rPr>
        <w:t>_________________________________________________________</w:t>
      </w:r>
      <w:r>
        <w:rPr>
          <w:rFonts w:cs="Arial"/>
          <w:color w:val="000000"/>
        </w:rPr>
        <w:t>________________________</w:t>
      </w:r>
      <w:r w:rsidRPr="003A7FAF">
        <w:rPr>
          <w:rFonts w:cs="Arial"/>
          <w:color w:val="000000"/>
        </w:rPr>
        <w:t xml:space="preserve"> </w:t>
      </w:r>
    </w:p>
    <w:p w:rsidR="009D600F" w:rsidRPr="003A7FAF" w:rsidRDefault="009D600F" w:rsidP="009D600F">
      <w:pPr>
        <w:autoSpaceDE w:val="0"/>
        <w:autoSpaceDN w:val="0"/>
        <w:adjustRightInd w:val="0"/>
        <w:spacing w:before="120"/>
        <w:rPr>
          <w:rFonts w:cs="Arial"/>
          <w:color w:val="000000"/>
        </w:rPr>
      </w:pPr>
      <w:r w:rsidRPr="003A7FAF">
        <w:rPr>
          <w:rFonts w:cs="Arial"/>
          <w:color w:val="000000"/>
        </w:rPr>
        <w:t>_________________________________________________________</w:t>
      </w:r>
      <w:r>
        <w:rPr>
          <w:rFonts w:cs="Arial"/>
          <w:color w:val="000000"/>
        </w:rPr>
        <w:t>_________________________</w:t>
      </w:r>
      <w:r w:rsidRPr="003A7FAF">
        <w:rPr>
          <w:rFonts w:cs="Arial"/>
          <w:color w:val="000000"/>
        </w:rPr>
        <w:t xml:space="preserve"> </w:t>
      </w:r>
    </w:p>
    <w:p w:rsidR="009D600F" w:rsidRPr="003A7FAF" w:rsidRDefault="009D600F" w:rsidP="009D600F">
      <w:pPr>
        <w:autoSpaceDE w:val="0"/>
        <w:autoSpaceDN w:val="0"/>
        <w:adjustRightInd w:val="0"/>
        <w:spacing w:before="120"/>
        <w:rPr>
          <w:rFonts w:cs="Arial"/>
          <w:color w:val="000000"/>
        </w:rPr>
      </w:pPr>
      <w:r w:rsidRPr="003A7FAF">
        <w:rPr>
          <w:rFonts w:cs="Arial"/>
          <w:color w:val="000000"/>
        </w:rPr>
        <w:t xml:space="preserve">3. What do you feel might be the result of reading/viewing this material? </w:t>
      </w:r>
    </w:p>
    <w:p w:rsidR="009D600F" w:rsidRPr="003A7FAF" w:rsidRDefault="009D600F" w:rsidP="009D600F">
      <w:pPr>
        <w:autoSpaceDE w:val="0"/>
        <w:autoSpaceDN w:val="0"/>
        <w:adjustRightInd w:val="0"/>
        <w:spacing w:before="120"/>
        <w:rPr>
          <w:rFonts w:cs="Arial"/>
          <w:color w:val="000000"/>
        </w:rPr>
      </w:pPr>
      <w:r w:rsidRPr="003A7FAF">
        <w:rPr>
          <w:rFonts w:cs="Arial"/>
          <w:color w:val="000000"/>
        </w:rPr>
        <w:t>_________________________________________________________</w:t>
      </w:r>
      <w:r>
        <w:rPr>
          <w:rFonts w:cs="Arial"/>
          <w:color w:val="000000"/>
        </w:rPr>
        <w:t>_________________________</w:t>
      </w:r>
      <w:r w:rsidRPr="003A7FAF">
        <w:rPr>
          <w:rFonts w:cs="Arial"/>
          <w:color w:val="000000"/>
        </w:rPr>
        <w:t xml:space="preserve"> </w:t>
      </w:r>
    </w:p>
    <w:p w:rsidR="009D600F" w:rsidRPr="003A7FAF" w:rsidRDefault="009D600F" w:rsidP="009D600F">
      <w:pPr>
        <w:autoSpaceDE w:val="0"/>
        <w:autoSpaceDN w:val="0"/>
        <w:adjustRightInd w:val="0"/>
        <w:spacing w:before="120"/>
        <w:rPr>
          <w:rFonts w:cs="Arial"/>
          <w:color w:val="000000"/>
        </w:rPr>
      </w:pPr>
      <w:r w:rsidRPr="003A7FAF">
        <w:rPr>
          <w:rFonts w:cs="Arial"/>
          <w:color w:val="000000"/>
        </w:rPr>
        <w:t>4. Is there anything good about this material? ______________________________________</w:t>
      </w:r>
      <w:r>
        <w:rPr>
          <w:rFonts w:cs="Arial"/>
          <w:color w:val="000000"/>
        </w:rPr>
        <w:t>______________________________</w:t>
      </w:r>
      <w:r w:rsidRPr="003A7FAF">
        <w:rPr>
          <w:rFonts w:cs="Arial"/>
          <w:color w:val="000000"/>
        </w:rPr>
        <w:t xml:space="preserve">_____________ </w:t>
      </w:r>
    </w:p>
    <w:p w:rsidR="009D600F" w:rsidRPr="003A7FAF" w:rsidRDefault="009D600F" w:rsidP="009D600F">
      <w:pPr>
        <w:autoSpaceDE w:val="0"/>
        <w:autoSpaceDN w:val="0"/>
        <w:adjustRightInd w:val="0"/>
        <w:spacing w:before="120"/>
        <w:rPr>
          <w:rFonts w:cs="Arial"/>
          <w:color w:val="000000"/>
        </w:rPr>
      </w:pPr>
      <w:r w:rsidRPr="003A7FAF">
        <w:rPr>
          <w:rFonts w:cs="Arial"/>
          <w:color w:val="000000"/>
        </w:rPr>
        <w:t>5. For what age group</w:t>
      </w:r>
      <w:r>
        <w:rPr>
          <w:rFonts w:cs="Arial"/>
          <w:color w:val="000000"/>
        </w:rPr>
        <w:t xml:space="preserve"> would you recommend this book? </w:t>
      </w:r>
      <w:r w:rsidRPr="003A7FAF">
        <w:rPr>
          <w:rFonts w:cs="Arial"/>
          <w:color w:val="000000"/>
        </w:rPr>
        <w:t>___________</w:t>
      </w:r>
      <w:r>
        <w:rPr>
          <w:rFonts w:cs="Arial"/>
          <w:color w:val="000000"/>
        </w:rPr>
        <w:t>________________________</w:t>
      </w:r>
    </w:p>
    <w:p w:rsidR="008E0627" w:rsidRDefault="008E0627" w:rsidP="009D600F">
      <w:pPr>
        <w:autoSpaceDE w:val="0"/>
        <w:autoSpaceDN w:val="0"/>
        <w:adjustRightInd w:val="0"/>
        <w:spacing w:before="120"/>
        <w:rPr>
          <w:rFonts w:cs="Arial"/>
          <w:color w:val="000000"/>
        </w:rPr>
      </w:pPr>
    </w:p>
    <w:p w:rsidR="009D600F" w:rsidRPr="003A7FAF" w:rsidRDefault="009D600F" w:rsidP="009D600F">
      <w:pPr>
        <w:autoSpaceDE w:val="0"/>
        <w:autoSpaceDN w:val="0"/>
        <w:adjustRightInd w:val="0"/>
        <w:spacing w:before="120"/>
        <w:rPr>
          <w:rFonts w:cs="Arial"/>
          <w:color w:val="000000"/>
        </w:rPr>
      </w:pPr>
      <w:r>
        <w:rPr>
          <w:rFonts w:cs="Arial"/>
          <w:color w:val="000000"/>
        </w:rPr>
        <w:t>6</w:t>
      </w:r>
      <w:r w:rsidRPr="003A7FAF">
        <w:rPr>
          <w:rFonts w:cs="Arial"/>
          <w:color w:val="000000"/>
        </w:rPr>
        <w:t xml:space="preserve">. What would you like for the school to do about this work? </w:t>
      </w:r>
    </w:p>
    <w:p w:rsidR="009D600F" w:rsidRPr="003A7FAF" w:rsidRDefault="009D600F" w:rsidP="009D600F">
      <w:pPr>
        <w:autoSpaceDE w:val="0"/>
        <w:autoSpaceDN w:val="0"/>
        <w:adjustRightInd w:val="0"/>
        <w:spacing w:before="120"/>
        <w:rPr>
          <w:rFonts w:cs="Arial"/>
          <w:color w:val="000000"/>
        </w:rPr>
      </w:pPr>
      <w:r w:rsidRPr="003A7FAF">
        <w:rPr>
          <w:rFonts w:cs="Arial"/>
          <w:color w:val="000000"/>
        </w:rPr>
        <w:t xml:space="preserve">_____ Withdraw it from all patrons/students of the school/library. </w:t>
      </w:r>
    </w:p>
    <w:p w:rsidR="009D600F" w:rsidRPr="003A7FAF" w:rsidRDefault="009D600F" w:rsidP="009D600F">
      <w:pPr>
        <w:autoSpaceDE w:val="0"/>
        <w:autoSpaceDN w:val="0"/>
        <w:adjustRightInd w:val="0"/>
        <w:spacing w:before="120"/>
        <w:rPr>
          <w:rFonts w:cs="Arial"/>
          <w:color w:val="000000"/>
        </w:rPr>
      </w:pPr>
      <w:r w:rsidRPr="003A7FAF">
        <w:rPr>
          <w:rFonts w:cs="Arial"/>
          <w:color w:val="000000"/>
        </w:rPr>
        <w:t xml:space="preserve">_____ Allow certain age groups to utilize the material. </w:t>
      </w:r>
    </w:p>
    <w:p w:rsidR="009D600F" w:rsidRPr="003A7FAF" w:rsidRDefault="009D600F" w:rsidP="009D600F">
      <w:pPr>
        <w:autoSpaceDE w:val="0"/>
        <w:autoSpaceDN w:val="0"/>
        <w:adjustRightInd w:val="0"/>
        <w:spacing w:before="120"/>
        <w:rPr>
          <w:rFonts w:cs="Arial"/>
          <w:color w:val="000000"/>
        </w:rPr>
      </w:pPr>
      <w:r w:rsidRPr="003A7FAF">
        <w:rPr>
          <w:rFonts w:cs="Arial"/>
          <w:color w:val="000000"/>
        </w:rPr>
        <w:t xml:space="preserve">_____ Do not assign it to my child or allow my child access to this work. </w:t>
      </w:r>
    </w:p>
    <w:p w:rsidR="009D600F" w:rsidRPr="003A7FAF" w:rsidRDefault="009D600F" w:rsidP="009D600F">
      <w:pPr>
        <w:autoSpaceDE w:val="0"/>
        <w:autoSpaceDN w:val="0"/>
        <w:adjustRightInd w:val="0"/>
        <w:spacing w:before="120"/>
        <w:rPr>
          <w:rFonts w:cs="Arial"/>
          <w:color w:val="000000"/>
        </w:rPr>
      </w:pPr>
      <w:r w:rsidRPr="003A7FAF">
        <w:rPr>
          <w:rFonts w:cs="Arial"/>
          <w:color w:val="000000"/>
        </w:rPr>
        <w:t xml:space="preserve">_____ Place it on a closed shelf for special use under a specific teacher’s guidance. </w:t>
      </w:r>
    </w:p>
    <w:p w:rsidR="009D600F" w:rsidRDefault="009D600F" w:rsidP="009D600F">
      <w:pPr>
        <w:autoSpaceDE w:val="0"/>
        <w:autoSpaceDN w:val="0"/>
        <w:adjustRightInd w:val="0"/>
        <w:spacing w:before="120"/>
        <w:rPr>
          <w:rFonts w:cs="Arial"/>
          <w:color w:val="000000"/>
        </w:rPr>
      </w:pPr>
    </w:p>
    <w:p w:rsidR="009D600F" w:rsidRDefault="009D600F" w:rsidP="009D600F">
      <w:pPr>
        <w:autoSpaceDE w:val="0"/>
        <w:autoSpaceDN w:val="0"/>
        <w:adjustRightInd w:val="0"/>
        <w:spacing w:before="120"/>
        <w:rPr>
          <w:rFonts w:cs="Arial"/>
          <w:color w:val="000000"/>
        </w:rPr>
      </w:pPr>
      <w:r w:rsidRPr="003A7FAF">
        <w:rPr>
          <w:rFonts w:cs="Arial"/>
          <w:color w:val="000000"/>
        </w:rPr>
        <w:t xml:space="preserve">Signature __________________________________ Date ________________ </w:t>
      </w:r>
    </w:p>
    <w:p w:rsidR="009D600F" w:rsidRPr="00A47A78" w:rsidRDefault="009D600F" w:rsidP="009D600F">
      <w:pPr>
        <w:autoSpaceDE w:val="0"/>
        <w:autoSpaceDN w:val="0"/>
        <w:adjustRightInd w:val="0"/>
        <w:spacing w:before="120"/>
        <w:rPr>
          <w:rFonts w:cs="Arial"/>
          <w:color w:val="000000"/>
        </w:rPr>
      </w:pPr>
      <w:r w:rsidRPr="003A7FAF">
        <w:rPr>
          <w:rFonts w:cs="Arial"/>
          <w:color w:val="000000"/>
        </w:rPr>
        <w:t xml:space="preserve">Please attach any additional evidence or information. </w:t>
      </w:r>
      <w:r>
        <w:rPr>
          <w:b/>
          <w:i/>
          <w:szCs w:val="32"/>
        </w:rPr>
        <w:br w:type="page"/>
      </w:r>
    </w:p>
    <w:p w:rsidR="009D600F" w:rsidRPr="009D600F" w:rsidRDefault="009D600F" w:rsidP="009D600F">
      <w:pPr>
        <w:autoSpaceDE w:val="0"/>
        <w:autoSpaceDN w:val="0"/>
        <w:adjustRightInd w:val="0"/>
        <w:rPr>
          <w:rFonts w:cs="Arial"/>
          <w:b/>
          <w:bCs/>
          <w:color w:val="000000"/>
          <w:sz w:val="32"/>
        </w:rPr>
      </w:pPr>
      <w:r w:rsidRPr="009D600F">
        <w:rPr>
          <w:rFonts w:cs="Arial"/>
          <w:b/>
          <w:bCs/>
          <w:color w:val="000000"/>
          <w:sz w:val="32"/>
        </w:rPr>
        <w:t>Appendix G:</w:t>
      </w:r>
    </w:p>
    <w:p w:rsidR="009D600F" w:rsidRPr="00D87D61" w:rsidRDefault="009D600F" w:rsidP="008E0627">
      <w:pPr>
        <w:pStyle w:val="NoSpacing"/>
        <w:jc w:val="center"/>
        <w:rPr>
          <w:sz w:val="26"/>
          <w:szCs w:val="26"/>
        </w:rPr>
      </w:pPr>
      <w:r w:rsidRPr="00D87D61">
        <w:rPr>
          <w:b/>
          <w:sz w:val="26"/>
          <w:szCs w:val="26"/>
        </w:rPr>
        <w:t>Checklist for Materials Review Committee’s</w:t>
      </w:r>
      <w:r w:rsidR="00D87D61" w:rsidRPr="00D87D61">
        <w:rPr>
          <w:b/>
          <w:sz w:val="26"/>
          <w:szCs w:val="26"/>
        </w:rPr>
        <w:t xml:space="preserve"> </w:t>
      </w:r>
      <w:r w:rsidRPr="00D87D61">
        <w:rPr>
          <w:b/>
          <w:sz w:val="26"/>
          <w:szCs w:val="26"/>
        </w:rPr>
        <w:t>Reconsideration of Library Materials</w:t>
      </w:r>
    </w:p>
    <w:p w:rsidR="009D600F" w:rsidRDefault="009D600F" w:rsidP="009D600F">
      <w:pPr>
        <w:autoSpaceDE w:val="0"/>
        <w:autoSpaceDN w:val="0"/>
        <w:adjustRightInd w:val="0"/>
        <w:rPr>
          <w:rFonts w:cs="Arial"/>
          <w:b/>
          <w:bCs/>
          <w:color w:val="000000"/>
        </w:rPr>
      </w:pPr>
    </w:p>
    <w:p w:rsidR="009D600F" w:rsidRPr="00DC2138" w:rsidRDefault="009D600F" w:rsidP="009D600F">
      <w:pPr>
        <w:autoSpaceDE w:val="0"/>
        <w:autoSpaceDN w:val="0"/>
        <w:adjustRightInd w:val="0"/>
        <w:spacing w:line="360" w:lineRule="auto"/>
        <w:rPr>
          <w:rFonts w:cs="Arial"/>
          <w:color w:val="000000"/>
        </w:rPr>
      </w:pPr>
      <w:r w:rsidRPr="00DC2138">
        <w:rPr>
          <w:rFonts w:cs="Arial"/>
          <w:b/>
          <w:bCs/>
          <w:color w:val="000000"/>
        </w:rPr>
        <w:t xml:space="preserve">Title: </w:t>
      </w:r>
      <w:r w:rsidRPr="00DC2138">
        <w:rPr>
          <w:rFonts w:cs="Arial"/>
          <w:color w:val="000000"/>
        </w:rPr>
        <w:t>______________________________________________________</w:t>
      </w:r>
    </w:p>
    <w:p w:rsidR="009D600F" w:rsidRPr="00DC2138" w:rsidRDefault="009D600F" w:rsidP="009D600F">
      <w:pPr>
        <w:autoSpaceDE w:val="0"/>
        <w:autoSpaceDN w:val="0"/>
        <w:adjustRightInd w:val="0"/>
        <w:spacing w:line="360" w:lineRule="auto"/>
        <w:rPr>
          <w:rFonts w:cs="Arial"/>
          <w:color w:val="000000"/>
        </w:rPr>
      </w:pPr>
      <w:r w:rsidRPr="00DC2138">
        <w:rPr>
          <w:rFonts w:cs="Arial"/>
          <w:b/>
          <w:bCs/>
          <w:color w:val="000000"/>
        </w:rPr>
        <w:t xml:space="preserve">Author/Publisher: </w:t>
      </w:r>
      <w:r w:rsidRPr="00DC2138">
        <w:rPr>
          <w:rFonts w:cs="Arial"/>
          <w:color w:val="000000"/>
        </w:rPr>
        <w:t>____________________________________________</w:t>
      </w:r>
    </w:p>
    <w:p w:rsidR="009D600F" w:rsidRPr="00DC2138" w:rsidRDefault="009D600F" w:rsidP="009D600F">
      <w:pPr>
        <w:autoSpaceDE w:val="0"/>
        <w:autoSpaceDN w:val="0"/>
        <w:adjustRightInd w:val="0"/>
        <w:spacing w:line="360" w:lineRule="auto"/>
        <w:rPr>
          <w:rFonts w:cs="Arial"/>
          <w:color w:val="000000"/>
        </w:rPr>
      </w:pPr>
      <w:r w:rsidRPr="00DC2138">
        <w:rPr>
          <w:rFonts w:cs="Arial"/>
          <w:b/>
          <w:bCs/>
          <w:color w:val="000000"/>
        </w:rPr>
        <w:t>Purpose</w:t>
      </w:r>
    </w:p>
    <w:p w:rsidR="009D600F" w:rsidRPr="00DC2138" w:rsidRDefault="009D600F" w:rsidP="009D600F">
      <w:pPr>
        <w:autoSpaceDE w:val="0"/>
        <w:autoSpaceDN w:val="0"/>
        <w:adjustRightInd w:val="0"/>
        <w:spacing w:line="360" w:lineRule="auto"/>
        <w:rPr>
          <w:rFonts w:cs="Arial"/>
          <w:color w:val="000000"/>
        </w:rPr>
      </w:pPr>
      <w:r w:rsidRPr="00DC2138">
        <w:rPr>
          <w:rFonts w:cs="Arial"/>
          <w:color w:val="000000"/>
        </w:rPr>
        <w:t>What is the overall purpose of this material? _______________________________________</w:t>
      </w:r>
      <w:r>
        <w:rPr>
          <w:rFonts w:cs="Arial"/>
          <w:color w:val="000000"/>
        </w:rPr>
        <w:t>_____</w:t>
      </w:r>
    </w:p>
    <w:p w:rsidR="009D600F" w:rsidRPr="00DC2138" w:rsidRDefault="009D600F" w:rsidP="009D600F">
      <w:pPr>
        <w:autoSpaceDE w:val="0"/>
        <w:autoSpaceDN w:val="0"/>
        <w:adjustRightInd w:val="0"/>
        <w:spacing w:line="360" w:lineRule="auto"/>
        <w:rPr>
          <w:rFonts w:cs="Arial"/>
          <w:color w:val="000000"/>
        </w:rPr>
      </w:pPr>
      <w:r w:rsidRPr="00DC2138">
        <w:rPr>
          <w:rFonts w:cs="Arial"/>
          <w:color w:val="000000"/>
        </w:rPr>
        <w:t>____________________________________________________</w:t>
      </w:r>
      <w:r>
        <w:rPr>
          <w:rFonts w:cs="Arial"/>
          <w:color w:val="000000"/>
        </w:rPr>
        <w:t>_____________________________</w:t>
      </w:r>
    </w:p>
    <w:p w:rsidR="009D600F" w:rsidRPr="00DC2138" w:rsidRDefault="009D600F" w:rsidP="009D600F">
      <w:pPr>
        <w:autoSpaceDE w:val="0"/>
        <w:autoSpaceDN w:val="0"/>
        <w:adjustRightInd w:val="0"/>
        <w:spacing w:line="360" w:lineRule="auto"/>
        <w:rPr>
          <w:rFonts w:cs="Arial"/>
          <w:color w:val="000000"/>
        </w:rPr>
      </w:pPr>
      <w:r w:rsidRPr="00DC2138">
        <w:rPr>
          <w:rFonts w:cs="Arial"/>
          <w:color w:val="000000"/>
        </w:rPr>
        <w:t>Is the purpose accomplished? _____________________________________________</w:t>
      </w:r>
      <w:r>
        <w:rPr>
          <w:rFonts w:cs="Arial"/>
          <w:color w:val="000000"/>
        </w:rPr>
        <w:t>__________</w:t>
      </w:r>
    </w:p>
    <w:p w:rsidR="009D600F" w:rsidRPr="00DC2138" w:rsidRDefault="009D600F" w:rsidP="009D600F">
      <w:pPr>
        <w:autoSpaceDE w:val="0"/>
        <w:autoSpaceDN w:val="0"/>
        <w:adjustRightInd w:val="0"/>
        <w:spacing w:line="360" w:lineRule="auto"/>
        <w:rPr>
          <w:rFonts w:cs="Arial"/>
          <w:color w:val="000000"/>
        </w:rPr>
      </w:pPr>
      <w:r w:rsidRPr="00DC2138">
        <w:rPr>
          <w:rFonts w:cs="Arial"/>
          <w:b/>
          <w:bCs/>
          <w:color w:val="000000"/>
        </w:rPr>
        <w:t>Authenticity</w:t>
      </w:r>
    </w:p>
    <w:p w:rsidR="009D600F" w:rsidRPr="00DC2138" w:rsidRDefault="009D600F" w:rsidP="009D600F">
      <w:pPr>
        <w:autoSpaceDE w:val="0"/>
        <w:autoSpaceDN w:val="0"/>
        <w:adjustRightInd w:val="0"/>
        <w:spacing w:line="360" w:lineRule="auto"/>
        <w:rPr>
          <w:rFonts w:cs="Arial"/>
          <w:color w:val="000000"/>
        </w:rPr>
      </w:pPr>
      <w:r w:rsidRPr="00DC2138">
        <w:rPr>
          <w:rFonts w:cs="Arial"/>
          <w:color w:val="000000"/>
        </w:rPr>
        <w:t>Is the author competent and qualified in the field? ________________________________________</w:t>
      </w:r>
    </w:p>
    <w:p w:rsidR="009D600F" w:rsidRPr="00DC2138" w:rsidRDefault="009D600F" w:rsidP="009D600F">
      <w:pPr>
        <w:autoSpaceDE w:val="0"/>
        <w:autoSpaceDN w:val="0"/>
        <w:adjustRightInd w:val="0"/>
        <w:spacing w:line="360" w:lineRule="auto"/>
        <w:rPr>
          <w:rFonts w:cs="Arial"/>
          <w:color w:val="000000"/>
        </w:rPr>
      </w:pPr>
      <w:r w:rsidRPr="00DC2138">
        <w:rPr>
          <w:rFonts w:cs="Arial"/>
          <w:color w:val="000000"/>
        </w:rPr>
        <w:t>What is the reputation and significance of the author and publisher in the field?</w:t>
      </w:r>
      <w:r>
        <w:rPr>
          <w:rFonts w:cs="Arial"/>
          <w:color w:val="000000"/>
        </w:rPr>
        <w:t xml:space="preserve"> </w:t>
      </w:r>
      <w:r w:rsidRPr="00DC2138">
        <w:rPr>
          <w:rFonts w:cs="Arial"/>
          <w:color w:val="000000"/>
        </w:rPr>
        <w:t>_____________________</w:t>
      </w:r>
      <w:r>
        <w:rPr>
          <w:rFonts w:cs="Arial"/>
          <w:color w:val="000000"/>
        </w:rPr>
        <w:t>________________________________________________________</w:t>
      </w:r>
    </w:p>
    <w:p w:rsidR="009D600F" w:rsidRPr="00DC2138" w:rsidRDefault="009D600F" w:rsidP="009D600F">
      <w:pPr>
        <w:autoSpaceDE w:val="0"/>
        <w:autoSpaceDN w:val="0"/>
        <w:adjustRightInd w:val="0"/>
        <w:spacing w:line="360" w:lineRule="auto"/>
        <w:rPr>
          <w:rFonts w:cs="Arial"/>
          <w:color w:val="000000"/>
        </w:rPr>
      </w:pPr>
      <w:r w:rsidRPr="00DC2138">
        <w:rPr>
          <w:rFonts w:cs="Arial"/>
          <w:color w:val="000000"/>
        </w:rPr>
        <w:t>____________________________________________________</w:t>
      </w:r>
      <w:r>
        <w:rPr>
          <w:rFonts w:cs="Arial"/>
          <w:color w:val="000000"/>
        </w:rPr>
        <w:t>_____________________________</w:t>
      </w:r>
    </w:p>
    <w:p w:rsidR="009D600F" w:rsidRPr="00DC2138" w:rsidRDefault="009D600F" w:rsidP="009D600F">
      <w:pPr>
        <w:autoSpaceDE w:val="0"/>
        <w:autoSpaceDN w:val="0"/>
        <w:adjustRightInd w:val="0"/>
        <w:spacing w:line="360" w:lineRule="auto"/>
        <w:rPr>
          <w:rFonts w:cs="Arial"/>
          <w:color w:val="000000"/>
        </w:rPr>
      </w:pPr>
      <w:r>
        <w:rPr>
          <w:rFonts w:cs="Arial"/>
          <w:color w:val="000000"/>
        </w:rPr>
        <w:t>Is the material up-to-date</w:t>
      </w:r>
      <w:r w:rsidRPr="00DC2138">
        <w:rPr>
          <w:rFonts w:cs="Arial"/>
          <w:color w:val="000000"/>
        </w:rPr>
        <w:t>?______________________________________________________</w:t>
      </w:r>
    </w:p>
    <w:p w:rsidR="009D600F" w:rsidRPr="00DC2138" w:rsidRDefault="009D600F" w:rsidP="009D600F">
      <w:pPr>
        <w:autoSpaceDE w:val="0"/>
        <w:autoSpaceDN w:val="0"/>
        <w:adjustRightInd w:val="0"/>
        <w:spacing w:line="360" w:lineRule="auto"/>
        <w:rPr>
          <w:rFonts w:cs="Arial"/>
          <w:color w:val="000000"/>
        </w:rPr>
      </w:pPr>
      <w:r w:rsidRPr="00DC2138">
        <w:rPr>
          <w:rFonts w:cs="Arial"/>
          <w:color w:val="000000"/>
        </w:rPr>
        <w:t>Are the information sources well documented? __________________________________________</w:t>
      </w:r>
    </w:p>
    <w:p w:rsidR="009D600F" w:rsidRPr="00DC2138" w:rsidRDefault="009D600F" w:rsidP="009D600F">
      <w:pPr>
        <w:autoSpaceDE w:val="0"/>
        <w:autoSpaceDN w:val="0"/>
        <w:adjustRightInd w:val="0"/>
        <w:spacing w:line="360" w:lineRule="auto"/>
        <w:rPr>
          <w:rFonts w:cs="Arial"/>
          <w:color w:val="000000"/>
        </w:rPr>
      </w:pPr>
      <w:r w:rsidRPr="00DC2138">
        <w:rPr>
          <w:rFonts w:cs="Arial"/>
          <w:color w:val="000000"/>
        </w:rPr>
        <w:t>Are translations/retellings faithful to original? ___________________________________________</w:t>
      </w:r>
    </w:p>
    <w:p w:rsidR="009D600F" w:rsidRPr="00DC2138" w:rsidRDefault="009D600F" w:rsidP="009D600F">
      <w:pPr>
        <w:autoSpaceDE w:val="0"/>
        <w:autoSpaceDN w:val="0"/>
        <w:adjustRightInd w:val="0"/>
        <w:spacing w:line="360" w:lineRule="auto"/>
        <w:rPr>
          <w:rFonts w:cs="Arial"/>
          <w:color w:val="000000"/>
        </w:rPr>
      </w:pPr>
      <w:r w:rsidRPr="00DC2138">
        <w:rPr>
          <w:rFonts w:cs="Arial"/>
          <w:b/>
          <w:bCs/>
          <w:color w:val="000000"/>
        </w:rPr>
        <w:t>Appropriateness:</w:t>
      </w:r>
    </w:p>
    <w:p w:rsidR="009D600F" w:rsidRPr="00DC2138" w:rsidRDefault="009D600F" w:rsidP="009D600F">
      <w:pPr>
        <w:autoSpaceDE w:val="0"/>
        <w:autoSpaceDN w:val="0"/>
        <w:adjustRightInd w:val="0"/>
        <w:spacing w:line="360" w:lineRule="auto"/>
        <w:rPr>
          <w:rFonts w:cs="Arial"/>
          <w:color w:val="000000"/>
        </w:rPr>
      </w:pPr>
      <w:r w:rsidRPr="00DC2138">
        <w:rPr>
          <w:rFonts w:cs="Arial"/>
          <w:color w:val="000000"/>
        </w:rPr>
        <w:t xml:space="preserve">Does the material promote educational goals and objectives of the curriculum of the </w:t>
      </w:r>
      <w:r>
        <w:rPr>
          <w:rFonts w:cs="Arial"/>
          <w:color w:val="000000"/>
        </w:rPr>
        <w:t>Pearl Public</w:t>
      </w:r>
      <w:r w:rsidRPr="00DC2138">
        <w:rPr>
          <w:rFonts w:cs="Arial"/>
          <w:color w:val="000000"/>
        </w:rPr>
        <w:t xml:space="preserve"> School District? ____________________________________________________________________</w:t>
      </w:r>
    </w:p>
    <w:p w:rsidR="009D600F" w:rsidRPr="00DC2138" w:rsidRDefault="009D600F" w:rsidP="009D600F">
      <w:pPr>
        <w:autoSpaceDE w:val="0"/>
        <w:autoSpaceDN w:val="0"/>
        <w:adjustRightInd w:val="0"/>
        <w:spacing w:line="360" w:lineRule="auto"/>
        <w:rPr>
          <w:rFonts w:cs="Arial"/>
          <w:color w:val="000000"/>
        </w:rPr>
      </w:pPr>
      <w:r w:rsidRPr="00DC2138">
        <w:rPr>
          <w:rFonts w:cs="Arial"/>
          <w:color w:val="000000"/>
        </w:rPr>
        <w:t>Is it appropriate to the level of instruction intended? ______________________________________</w:t>
      </w:r>
    </w:p>
    <w:p w:rsidR="009D600F" w:rsidRPr="00DC2138" w:rsidRDefault="009D600F" w:rsidP="009D600F">
      <w:pPr>
        <w:autoSpaceDE w:val="0"/>
        <w:autoSpaceDN w:val="0"/>
        <w:adjustRightInd w:val="0"/>
        <w:spacing w:line="360" w:lineRule="auto"/>
        <w:rPr>
          <w:rFonts w:cs="Arial"/>
          <w:color w:val="000000"/>
        </w:rPr>
      </w:pPr>
      <w:r w:rsidRPr="00DC2138">
        <w:rPr>
          <w:rFonts w:cs="Arial"/>
          <w:color w:val="000000"/>
        </w:rPr>
        <w:t>Are the illustrations appropriate to the subject and age levels? _____________________________</w:t>
      </w:r>
    </w:p>
    <w:p w:rsidR="009D600F" w:rsidRPr="00DC2138" w:rsidRDefault="009D600F" w:rsidP="009D600F">
      <w:pPr>
        <w:autoSpaceDE w:val="0"/>
        <w:autoSpaceDN w:val="0"/>
        <w:adjustRightInd w:val="0"/>
        <w:spacing w:line="360" w:lineRule="auto"/>
        <w:rPr>
          <w:rFonts w:cs="Arial"/>
          <w:color w:val="000000"/>
        </w:rPr>
      </w:pPr>
      <w:r w:rsidRPr="00DC2138">
        <w:rPr>
          <w:rFonts w:cs="Arial"/>
          <w:b/>
          <w:bCs/>
          <w:color w:val="000000"/>
        </w:rPr>
        <w:t>Content:</w:t>
      </w:r>
    </w:p>
    <w:p w:rsidR="009D600F" w:rsidRPr="00DC2138" w:rsidRDefault="009D600F" w:rsidP="009D600F">
      <w:pPr>
        <w:autoSpaceDE w:val="0"/>
        <w:autoSpaceDN w:val="0"/>
        <w:adjustRightInd w:val="0"/>
        <w:spacing w:line="360" w:lineRule="auto"/>
        <w:rPr>
          <w:rFonts w:cs="Arial"/>
          <w:color w:val="000000"/>
        </w:rPr>
      </w:pPr>
      <w:r w:rsidRPr="00DC2138">
        <w:rPr>
          <w:rFonts w:cs="Arial"/>
          <w:color w:val="000000"/>
        </w:rPr>
        <w:t>Is the content of this material well presented by proving adequate scope, range, depth and continuity? _______________________________________________________________________</w:t>
      </w:r>
    </w:p>
    <w:p w:rsidR="009D600F" w:rsidRPr="00DC2138" w:rsidRDefault="009D600F" w:rsidP="009D600F">
      <w:pPr>
        <w:autoSpaceDE w:val="0"/>
        <w:autoSpaceDN w:val="0"/>
        <w:adjustRightInd w:val="0"/>
        <w:spacing w:line="360" w:lineRule="auto"/>
        <w:rPr>
          <w:rFonts w:cs="Arial"/>
          <w:color w:val="000000"/>
        </w:rPr>
      </w:pPr>
      <w:r w:rsidRPr="00DC2138">
        <w:rPr>
          <w:rFonts w:cs="Arial"/>
          <w:color w:val="000000"/>
        </w:rPr>
        <w:t>Does this material give a new dimension or direction to its subject</w:t>
      </w:r>
      <w:r>
        <w:rPr>
          <w:rFonts w:cs="Arial"/>
          <w:color w:val="000000"/>
        </w:rPr>
        <w:t>? __________________________</w:t>
      </w:r>
    </w:p>
    <w:p w:rsidR="009D600F" w:rsidRPr="00DC2138" w:rsidRDefault="009D600F" w:rsidP="009D600F">
      <w:pPr>
        <w:autoSpaceDE w:val="0"/>
        <w:autoSpaceDN w:val="0"/>
        <w:adjustRightInd w:val="0"/>
        <w:spacing w:line="360" w:lineRule="auto"/>
        <w:rPr>
          <w:rFonts w:cs="Arial"/>
          <w:color w:val="000000"/>
        </w:rPr>
      </w:pPr>
      <w:r w:rsidRPr="00DC2138">
        <w:rPr>
          <w:rFonts w:cs="Arial"/>
          <w:b/>
          <w:bCs/>
          <w:color w:val="000000"/>
        </w:rPr>
        <w:t>Reviews:</w:t>
      </w:r>
    </w:p>
    <w:p w:rsidR="009D600F" w:rsidRPr="00DC2138" w:rsidRDefault="009D600F" w:rsidP="009D600F">
      <w:pPr>
        <w:autoSpaceDE w:val="0"/>
        <w:autoSpaceDN w:val="0"/>
        <w:adjustRightInd w:val="0"/>
        <w:spacing w:line="360" w:lineRule="auto"/>
        <w:rPr>
          <w:rFonts w:cs="Arial"/>
          <w:color w:val="000000"/>
        </w:rPr>
      </w:pPr>
      <w:r w:rsidRPr="00DC2138">
        <w:rPr>
          <w:rFonts w:cs="Arial"/>
          <w:color w:val="000000"/>
        </w:rPr>
        <w:t>Favorably reviewed: _____ Yes _____ No</w:t>
      </w:r>
    </w:p>
    <w:p w:rsidR="009D600F" w:rsidRPr="00DC2138" w:rsidRDefault="009D600F" w:rsidP="009D600F">
      <w:pPr>
        <w:autoSpaceDE w:val="0"/>
        <w:autoSpaceDN w:val="0"/>
        <w:adjustRightInd w:val="0"/>
        <w:spacing w:line="360" w:lineRule="auto"/>
        <w:rPr>
          <w:rFonts w:cs="Arial"/>
          <w:color w:val="000000"/>
        </w:rPr>
      </w:pPr>
      <w:r w:rsidRPr="00DC2138">
        <w:rPr>
          <w:rFonts w:cs="Arial"/>
          <w:color w:val="000000"/>
        </w:rPr>
        <w:t>Source of review(s): ___________________________________________________________________</w:t>
      </w:r>
    </w:p>
    <w:p w:rsidR="009D600F" w:rsidRPr="00DC2138" w:rsidRDefault="009D600F" w:rsidP="009D600F">
      <w:pPr>
        <w:autoSpaceDE w:val="0"/>
        <w:autoSpaceDN w:val="0"/>
        <w:adjustRightInd w:val="0"/>
        <w:spacing w:line="360" w:lineRule="auto"/>
        <w:rPr>
          <w:rFonts w:cs="Arial"/>
          <w:color w:val="000000"/>
        </w:rPr>
      </w:pPr>
      <w:r w:rsidRPr="00DC2138">
        <w:rPr>
          <w:rFonts w:cs="Arial"/>
          <w:color w:val="000000"/>
        </w:rPr>
        <w:t>Does the title appear in one or more reputable selection sources? _____Yes _____No</w:t>
      </w:r>
    </w:p>
    <w:p w:rsidR="009D600F" w:rsidRPr="00DC2138" w:rsidRDefault="009D600F" w:rsidP="009D600F">
      <w:pPr>
        <w:autoSpaceDE w:val="0"/>
        <w:autoSpaceDN w:val="0"/>
        <w:adjustRightInd w:val="0"/>
        <w:spacing w:line="360" w:lineRule="auto"/>
        <w:rPr>
          <w:rFonts w:cs="Arial"/>
          <w:color w:val="000000"/>
        </w:rPr>
      </w:pPr>
      <w:r w:rsidRPr="00DC2138">
        <w:rPr>
          <w:rFonts w:cs="Arial"/>
          <w:color w:val="000000"/>
        </w:rPr>
        <w:t>If yes, please list the titles of selection sources: __________________________________________</w:t>
      </w:r>
    </w:p>
    <w:p w:rsidR="008E0627" w:rsidRDefault="009D600F" w:rsidP="009D600F">
      <w:pPr>
        <w:autoSpaceDE w:val="0"/>
        <w:autoSpaceDN w:val="0"/>
        <w:adjustRightInd w:val="0"/>
        <w:spacing w:line="360" w:lineRule="auto"/>
        <w:rPr>
          <w:rFonts w:cs="Arial"/>
          <w:color w:val="000000"/>
        </w:rPr>
      </w:pPr>
      <w:r w:rsidRPr="00DC2138">
        <w:rPr>
          <w:rFonts w:cs="Arial"/>
          <w:color w:val="000000"/>
        </w:rPr>
        <w:t>____________________________________________________</w:t>
      </w:r>
      <w:r w:rsidR="008E0627">
        <w:rPr>
          <w:rFonts w:cs="Arial"/>
          <w:color w:val="000000"/>
        </w:rPr>
        <w:t>_________________________</w:t>
      </w:r>
      <w:r>
        <w:rPr>
          <w:rFonts w:cs="Arial"/>
          <w:color w:val="000000"/>
        </w:rPr>
        <w:t>____</w:t>
      </w:r>
    </w:p>
    <w:p w:rsidR="009D600F" w:rsidRPr="00DC2138" w:rsidRDefault="008E0627" w:rsidP="009D600F">
      <w:pPr>
        <w:autoSpaceDE w:val="0"/>
        <w:autoSpaceDN w:val="0"/>
        <w:adjustRightInd w:val="0"/>
        <w:spacing w:line="360" w:lineRule="auto"/>
        <w:rPr>
          <w:rFonts w:cs="Arial"/>
          <w:color w:val="000000"/>
        </w:rPr>
      </w:pPr>
      <w:r>
        <w:rPr>
          <w:rFonts w:cs="Arial"/>
          <w:color w:val="000000"/>
        </w:rPr>
        <w:t>A</w:t>
      </w:r>
      <w:r w:rsidR="009D600F" w:rsidRPr="00DC2138">
        <w:rPr>
          <w:rFonts w:cs="Arial"/>
          <w:b/>
          <w:bCs/>
          <w:color w:val="000000"/>
        </w:rPr>
        <w:t>dditional Comments:</w:t>
      </w:r>
    </w:p>
    <w:p w:rsidR="009D600F" w:rsidRDefault="009D600F" w:rsidP="009D600F">
      <w:pPr>
        <w:autoSpaceDE w:val="0"/>
        <w:autoSpaceDN w:val="0"/>
        <w:adjustRightInd w:val="0"/>
        <w:spacing w:line="360" w:lineRule="auto"/>
        <w:rPr>
          <w:rFonts w:cs="Arial"/>
          <w:color w:val="000000"/>
        </w:rPr>
      </w:pPr>
      <w:r w:rsidRPr="00DC2138">
        <w:rPr>
          <w:rFonts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color w:val="000000"/>
        </w:rPr>
        <w:t>___________________________________________________</w:t>
      </w:r>
      <w:r w:rsidR="008E0627">
        <w:rPr>
          <w:rFonts w:cs="Arial"/>
          <w:color w:val="000000"/>
        </w:rPr>
        <w:t>_______________________</w:t>
      </w:r>
    </w:p>
    <w:p w:rsidR="009D600F" w:rsidRDefault="009D600F" w:rsidP="009D600F">
      <w:pPr>
        <w:autoSpaceDE w:val="0"/>
        <w:autoSpaceDN w:val="0"/>
        <w:adjustRightInd w:val="0"/>
        <w:spacing w:line="360" w:lineRule="auto"/>
        <w:rPr>
          <w:rFonts w:cs="Arial"/>
          <w:b/>
          <w:bCs/>
          <w:color w:val="000000"/>
        </w:rPr>
      </w:pPr>
      <w:r w:rsidRPr="00B7548B">
        <w:rPr>
          <w:rFonts w:cs="Arial"/>
          <w:b/>
          <w:bCs/>
          <w:color w:val="000000"/>
        </w:rPr>
        <w:t>Recommendation for Treatment of Challenged Material:</w:t>
      </w:r>
    </w:p>
    <w:p w:rsidR="009D600F" w:rsidRPr="00B7548B" w:rsidRDefault="009D600F" w:rsidP="009D600F">
      <w:pPr>
        <w:autoSpaceDE w:val="0"/>
        <w:autoSpaceDN w:val="0"/>
        <w:adjustRightInd w:val="0"/>
        <w:spacing w:line="360" w:lineRule="auto"/>
        <w:rPr>
          <w:rFonts w:cs="Arial"/>
          <w:b/>
          <w:color w:val="000000"/>
        </w:rPr>
      </w:pPr>
      <w:r>
        <w:rPr>
          <w:rFonts w:cs="Arial"/>
          <w:b/>
          <w:b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0627">
        <w:rPr>
          <w:rFonts w:cs="Arial"/>
          <w:b/>
          <w:bCs/>
          <w:color w:val="000000"/>
        </w:rPr>
        <w:t>________________________________</w:t>
      </w:r>
    </w:p>
    <w:p w:rsidR="009D600F" w:rsidRDefault="009D600F" w:rsidP="009D600F">
      <w:pPr>
        <w:rPr>
          <w:i/>
          <w:szCs w:val="32"/>
        </w:rPr>
      </w:pPr>
    </w:p>
    <w:p w:rsidR="009D600F" w:rsidRPr="00B7548B" w:rsidRDefault="009D600F" w:rsidP="009D600F">
      <w:pPr>
        <w:autoSpaceDE w:val="0"/>
        <w:autoSpaceDN w:val="0"/>
        <w:adjustRightInd w:val="0"/>
        <w:rPr>
          <w:rFonts w:cs="Arial"/>
          <w:color w:val="000000"/>
        </w:rPr>
      </w:pPr>
      <w:r w:rsidRPr="00B7548B">
        <w:rPr>
          <w:rFonts w:cs="Arial"/>
          <w:b/>
          <w:bCs/>
          <w:color w:val="000000"/>
        </w:rPr>
        <w:t xml:space="preserve">Names and signatures of Materials Review Committee Members: </w:t>
      </w:r>
    </w:p>
    <w:p w:rsidR="009D600F" w:rsidRPr="00B7548B" w:rsidRDefault="009D600F" w:rsidP="009D600F">
      <w:pPr>
        <w:autoSpaceDE w:val="0"/>
        <w:autoSpaceDN w:val="0"/>
        <w:adjustRightInd w:val="0"/>
        <w:rPr>
          <w:rFonts w:cs="Arial"/>
          <w:color w:val="000000"/>
        </w:rPr>
      </w:pPr>
      <w:r w:rsidRPr="00B7548B">
        <w:rPr>
          <w:rFonts w:cs="Arial"/>
          <w:b/>
          <w:bCs/>
          <w:color w:val="000000"/>
        </w:rPr>
        <w:t xml:space="preserve">______________________________ </w:t>
      </w:r>
      <w:r>
        <w:rPr>
          <w:rFonts w:cs="Arial"/>
          <w:b/>
          <w:bCs/>
          <w:color w:val="000000"/>
        </w:rPr>
        <w:tab/>
      </w:r>
      <w:r>
        <w:rPr>
          <w:rFonts w:cs="Arial"/>
          <w:b/>
          <w:bCs/>
          <w:color w:val="000000"/>
        </w:rPr>
        <w:tab/>
      </w:r>
      <w:r w:rsidRPr="00B7548B">
        <w:rPr>
          <w:rFonts w:cs="Arial"/>
          <w:b/>
          <w:bCs/>
          <w:color w:val="000000"/>
        </w:rPr>
        <w:t xml:space="preserve">______________________________ </w:t>
      </w:r>
    </w:p>
    <w:p w:rsidR="009D600F" w:rsidRPr="00B7548B" w:rsidRDefault="009D600F" w:rsidP="009D600F">
      <w:pPr>
        <w:autoSpaceDE w:val="0"/>
        <w:autoSpaceDN w:val="0"/>
        <w:adjustRightInd w:val="0"/>
        <w:rPr>
          <w:rFonts w:cs="Arial"/>
          <w:color w:val="000000"/>
        </w:rPr>
      </w:pPr>
      <w:r w:rsidRPr="00B7548B">
        <w:rPr>
          <w:rFonts w:cs="Arial"/>
          <w:b/>
          <w:bCs/>
          <w:color w:val="000000"/>
        </w:rPr>
        <w:t xml:space="preserve">______________________________ </w:t>
      </w:r>
      <w:r>
        <w:rPr>
          <w:rFonts w:cs="Arial"/>
          <w:b/>
          <w:bCs/>
          <w:color w:val="000000"/>
        </w:rPr>
        <w:tab/>
      </w:r>
      <w:r>
        <w:rPr>
          <w:rFonts w:cs="Arial"/>
          <w:b/>
          <w:bCs/>
          <w:color w:val="000000"/>
        </w:rPr>
        <w:tab/>
      </w:r>
      <w:r w:rsidRPr="00B7548B">
        <w:rPr>
          <w:rFonts w:cs="Arial"/>
          <w:b/>
          <w:bCs/>
          <w:color w:val="000000"/>
        </w:rPr>
        <w:t xml:space="preserve">______________________________ </w:t>
      </w:r>
    </w:p>
    <w:p w:rsidR="009D600F" w:rsidRPr="00B7548B" w:rsidRDefault="009D600F" w:rsidP="009D600F">
      <w:pPr>
        <w:autoSpaceDE w:val="0"/>
        <w:autoSpaceDN w:val="0"/>
        <w:adjustRightInd w:val="0"/>
        <w:rPr>
          <w:rFonts w:cs="Arial"/>
          <w:color w:val="000000"/>
        </w:rPr>
      </w:pPr>
      <w:r w:rsidRPr="00B7548B">
        <w:rPr>
          <w:rFonts w:cs="Arial"/>
          <w:b/>
          <w:bCs/>
          <w:color w:val="000000"/>
        </w:rPr>
        <w:t xml:space="preserve">______________________________ </w:t>
      </w:r>
      <w:r>
        <w:rPr>
          <w:rFonts w:cs="Arial"/>
          <w:b/>
          <w:bCs/>
          <w:color w:val="000000"/>
        </w:rPr>
        <w:tab/>
      </w:r>
      <w:r>
        <w:rPr>
          <w:rFonts w:cs="Arial"/>
          <w:b/>
          <w:bCs/>
          <w:color w:val="000000"/>
        </w:rPr>
        <w:tab/>
      </w:r>
      <w:r w:rsidRPr="00B7548B">
        <w:rPr>
          <w:rFonts w:cs="Arial"/>
          <w:b/>
          <w:bCs/>
          <w:color w:val="000000"/>
        </w:rPr>
        <w:t xml:space="preserve">______________________________ </w:t>
      </w:r>
    </w:p>
    <w:p w:rsidR="009D600F" w:rsidRPr="00B7548B" w:rsidRDefault="009D600F" w:rsidP="009D600F">
      <w:pPr>
        <w:autoSpaceDE w:val="0"/>
        <w:autoSpaceDN w:val="0"/>
        <w:adjustRightInd w:val="0"/>
        <w:rPr>
          <w:rFonts w:cs="Arial"/>
          <w:color w:val="000000"/>
        </w:rPr>
      </w:pPr>
      <w:r w:rsidRPr="00B7548B">
        <w:rPr>
          <w:rFonts w:cs="Arial"/>
          <w:b/>
          <w:bCs/>
          <w:color w:val="000000"/>
        </w:rPr>
        <w:t xml:space="preserve">______________________________ </w:t>
      </w:r>
      <w:r>
        <w:rPr>
          <w:rFonts w:cs="Arial"/>
          <w:b/>
          <w:bCs/>
          <w:color w:val="000000"/>
        </w:rPr>
        <w:tab/>
      </w:r>
      <w:r>
        <w:rPr>
          <w:rFonts w:cs="Arial"/>
          <w:b/>
          <w:bCs/>
          <w:color w:val="000000"/>
        </w:rPr>
        <w:tab/>
      </w:r>
      <w:r w:rsidRPr="00B7548B">
        <w:rPr>
          <w:rFonts w:cs="Arial"/>
          <w:b/>
          <w:bCs/>
          <w:color w:val="000000"/>
        </w:rPr>
        <w:t xml:space="preserve">______________________________ </w:t>
      </w:r>
    </w:p>
    <w:p w:rsidR="009D600F" w:rsidRPr="00B7548B" w:rsidRDefault="009D600F" w:rsidP="009D600F">
      <w:pPr>
        <w:autoSpaceDE w:val="0"/>
        <w:autoSpaceDN w:val="0"/>
        <w:adjustRightInd w:val="0"/>
        <w:rPr>
          <w:rFonts w:cs="Arial"/>
          <w:color w:val="000000"/>
        </w:rPr>
      </w:pPr>
      <w:r w:rsidRPr="00B7548B">
        <w:rPr>
          <w:rFonts w:cs="Arial"/>
          <w:b/>
          <w:bCs/>
          <w:color w:val="000000"/>
        </w:rPr>
        <w:t xml:space="preserve">______________________________ </w:t>
      </w:r>
      <w:r>
        <w:rPr>
          <w:rFonts w:cs="Arial"/>
          <w:b/>
          <w:bCs/>
          <w:color w:val="000000"/>
        </w:rPr>
        <w:tab/>
      </w:r>
      <w:r>
        <w:rPr>
          <w:rFonts w:cs="Arial"/>
          <w:b/>
          <w:bCs/>
          <w:color w:val="000000"/>
        </w:rPr>
        <w:tab/>
      </w:r>
      <w:r w:rsidRPr="00B7548B">
        <w:rPr>
          <w:rFonts w:cs="Arial"/>
          <w:b/>
          <w:bCs/>
          <w:color w:val="000000"/>
        </w:rPr>
        <w:t xml:space="preserve">______________________________ </w:t>
      </w:r>
    </w:p>
    <w:p w:rsidR="009D600F" w:rsidRPr="00B7548B" w:rsidRDefault="009D600F" w:rsidP="009D600F">
      <w:pPr>
        <w:rPr>
          <w:rFonts w:cs="Arial"/>
          <w:b/>
          <w:bCs/>
          <w:color w:val="000000"/>
        </w:rPr>
      </w:pPr>
    </w:p>
    <w:p w:rsidR="009D600F" w:rsidRPr="00B7548B" w:rsidRDefault="009D600F" w:rsidP="009D600F">
      <w:pPr>
        <w:rPr>
          <w:b/>
          <w:i/>
        </w:rPr>
      </w:pPr>
      <w:r w:rsidRPr="00B7548B">
        <w:rPr>
          <w:rFonts w:cs="Arial"/>
          <w:b/>
          <w:bCs/>
          <w:color w:val="000000"/>
        </w:rPr>
        <w:t>Date: _________________________</w:t>
      </w:r>
    </w:p>
    <w:p w:rsidR="009D600F" w:rsidRDefault="009D600F" w:rsidP="009D600F">
      <w:pPr>
        <w:rPr>
          <w:rFonts w:cs="Helvetica Neue"/>
          <w:color w:val="670033"/>
        </w:rPr>
      </w:pPr>
    </w:p>
    <w:p w:rsidR="009D600F" w:rsidRDefault="009D600F" w:rsidP="009D600F">
      <w:pPr>
        <w:rPr>
          <w:rFonts w:cs="Helvetica Neue"/>
          <w:color w:val="670033"/>
        </w:rPr>
      </w:pPr>
    </w:p>
    <w:p w:rsidR="009D600F" w:rsidRDefault="009D600F" w:rsidP="009D600F"/>
    <w:p w:rsidR="009D600F" w:rsidRDefault="009D600F" w:rsidP="009D600F"/>
    <w:p w:rsidR="009D600F" w:rsidRDefault="009D600F" w:rsidP="009D600F">
      <w:pPr>
        <w:rPr>
          <w:sz w:val="32"/>
          <w:szCs w:val="32"/>
        </w:rPr>
      </w:pPr>
    </w:p>
    <w:p w:rsidR="009D600F" w:rsidRPr="0012212B" w:rsidRDefault="009D600F" w:rsidP="009D600F">
      <w:pPr>
        <w:spacing w:after="200"/>
        <w:rPr>
          <w:sz w:val="32"/>
          <w:szCs w:val="32"/>
        </w:rPr>
      </w:pPr>
    </w:p>
    <w:p w:rsidR="009D600F" w:rsidRDefault="009D600F" w:rsidP="009D600F"/>
    <w:p w:rsidR="009D600F" w:rsidRPr="00B14C4B" w:rsidRDefault="009D600F" w:rsidP="009D600F">
      <w:pPr>
        <w:pStyle w:val="NoSpacing"/>
        <w:rPr>
          <w:rFonts w:asciiTheme="majorHAnsi" w:hAnsiTheme="majorHAnsi" w:cs="Tahoma"/>
          <w:b/>
          <w:color w:val="000000"/>
        </w:rPr>
      </w:pPr>
    </w:p>
    <w:p w:rsidR="009D600F" w:rsidRPr="00B14C4B" w:rsidRDefault="009D600F" w:rsidP="009D600F">
      <w:pPr>
        <w:pStyle w:val="NoSpacing"/>
        <w:rPr>
          <w:rFonts w:asciiTheme="majorHAnsi" w:hAnsiTheme="majorHAnsi" w:cs="Tahoma"/>
          <w:b/>
          <w:color w:val="000000"/>
        </w:rPr>
      </w:pPr>
    </w:p>
    <w:p w:rsidR="009D600F" w:rsidRPr="00B14C4B" w:rsidRDefault="009D600F" w:rsidP="009D600F">
      <w:pPr>
        <w:pStyle w:val="NoSpacing"/>
        <w:rPr>
          <w:rFonts w:asciiTheme="majorHAnsi" w:hAnsiTheme="majorHAnsi" w:cs="Tahoma"/>
          <w:b/>
          <w:noProof/>
          <w:color w:val="000000"/>
          <w:sz w:val="24"/>
          <w:szCs w:val="22"/>
        </w:rPr>
      </w:pPr>
    </w:p>
    <w:p w:rsidR="009D600F" w:rsidRDefault="009D600F" w:rsidP="009D600F">
      <w:pPr>
        <w:autoSpaceDE w:val="0"/>
        <w:autoSpaceDN w:val="0"/>
        <w:adjustRightInd w:val="0"/>
        <w:spacing w:after="19" w:line="240" w:lineRule="auto"/>
        <w:jc w:val="center"/>
        <w:rPr>
          <w:rFonts w:asciiTheme="majorHAnsi" w:hAnsiTheme="majorHAnsi" w:cs="Tahoma"/>
          <w:b/>
          <w:noProof/>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noProof/>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noProof/>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noProof/>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noProof/>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noProof/>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noProof/>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noProof/>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noProof/>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noProof/>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noProof/>
          <w:color w:val="000000"/>
          <w:szCs w:val="22"/>
        </w:rPr>
      </w:pPr>
    </w:p>
    <w:p w:rsidR="00B14C4B" w:rsidRDefault="00B14C4B" w:rsidP="00B14C4B">
      <w:pPr>
        <w:autoSpaceDE w:val="0"/>
        <w:autoSpaceDN w:val="0"/>
        <w:adjustRightInd w:val="0"/>
        <w:spacing w:after="19" w:line="240" w:lineRule="auto"/>
        <w:jc w:val="center"/>
        <w:rPr>
          <w:rFonts w:asciiTheme="majorHAnsi" w:hAnsiTheme="majorHAnsi" w:cs="Tahoma"/>
          <w:b/>
          <w:noProof/>
          <w:color w:val="000000"/>
          <w:szCs w:val="22"/>
        </w:rPr>
      </w:pPr>
    </w:p>
    <w:p w:rsidR="008E0627" w:rsidRDefault="008E0627" w:rsidP="00B14C4B">
      <w:pPr>
        <w:autoSpaceDE w:val="0"/>
        <w:autoSpaceDN w:val="0"/>
        <w:adjustRightInd w:val="0"/>
        <w:spacing w:after="19" w:line="240" w:lineRule="auto"/>
        <w:jc w:val="center"/>
        <w:rPr>
          <w:rFonts w:asciiTheme="majorHAnsi" w:hAnsiTheme="majorHAnsi" w:cs="Tahoma"/>
          <w:b/>
          <w:noProof/>
          <w:color w:val="000000"/>
          <w:szCs w:val="22"/>
        </w:rPr>
      </w:pPr>
    </w:p>
    <w:p w:rsidR="00D954F1" w:rsidRDefault="00D954F1" w:rsidP="00B14C4B">
      <w:pPr>
        <w:autoSpaceDE w:val="0"/>
        <w:autoSpaceDN w:val="0"/>
        <w:adjustRightInd w:val="0"/>
        <w:spacing w:after="19" w:line="240" w:lineRule="auto"/>
        <w:jc w:val="center"/>
        <w:rPr>
          <w:rFonts w:asciiTheme="majorHAnsi" w:hAnsiTheme="majorHAnsi" w:cs="Tahoma"/>
          <w:b/>
          <w:noProof/>
          <w:color w:val="000000"/>
          <w:szCs w:val="22"/>
        </w:rPr>
      </w:pPr>
    </w:p>
    <w:p w:rsidR="00D954F1" w:rsidRDefault="00D954F1">
      <w:pPr>
        <w:spacing w:after="200"/>
        <w:rPr>
          <w:rFonts w:asciiTheme="majorHAnsi" w:hAnsiTheme="majorHAnsi" w:cs="Tahoma"/>
          <w:b/>
          <w:noProof/>
          <w:color w:val="000000"/>
          <w:szCs w:val="22"/>
        </w:rPr>
      </w:pPr>
      <w:r>
        <w:rPr>
          <w:rFonts w:asciiTheme="majorHAnsi" w:hAnsiTheme="majorHAnsi" w:cs="Tahoma"/>
          <w:b/>
          <w:noProof/>
          <w:color w:val="000000"/>
          <w:szCs w:val="22"/>
        </w:rPr>
        <w:br w:type="page"/>
      </w:r>
    </w:p>
    <w:p w:rsidR="00D954F1" w:rsidRPr="009D600F" w:rsidRDefault="00D954F1" w:rsidP="00D954F1">
      <w:pPr>
        <w:autoSpaceDE w:val="0"/>
        <w:autoSpaceDN w:val="0"/>
        <w:adjustRightInd w:val="0"/>
        <w:rPr>
          <w:rFonts w:cs="Arial"/>
          <w:b/>
          <w:bCs/>
          <w:color w:val="000000"/>
          <w:sz w:val="32"/>
        </w:rPr>
      </w:pPr>
      <w:r w:rsidRPr="009D600F">
        <w:rPr>
          <w:rFonts w:cs="Arial"/>
          <w:b/>
          <w:bCs/>
          <w:color w:val="000000"/>
          <w:sz w:val="32"/>
        </w:rPr>
        <w:t xml:space="preserve">Appendix </w:t>
      </w:r>
      <w:r>
        <w:rPr>
          <w:rFonts w:cs="Arial"/>
          <w:b/>
          <w:bCs/>
          <w:color w:val="000000"/>
          <w:sz w:val="32"/>
        </w:rPr>
        <w:t>H</w:t>
      </w:r>
      <w:r w:rsidRPr="009D600F">
        <w:rPr>
          <w:rFonts w:cs="Arial"/>
          <w:b/>
          <w:bCs/>
          <w:color w:val="000000"/>
          <w:sz w:val="32"/>
        </w:rPr>
        <w:t>:</w:t>
      </w:r>
    </w:p>
    <w:p w:rsidR="00D954F1" w:rsidRDefault="00D954F1" w:rsidP="00D954F1">
      <w:pPr>
        <w:autoSpaceDE w:val="0"/>
        <w:autoSpaceDN w:val="0"/>
        <w:adjustRightInd w:val="0"/>
        <w:spacing w:after="19" w:line="240" w:lineRule="auto"/>
        <w:rPr>
          <w:rFonts w:asciiTheme="majorHAnsi" w:hAnsiTheme="majorHAnsi" w:cs="Tahoma"/>
          <w:b/>
          <w:noProof/>
          <w:color w:val="000000"/>
          <w:sz w:val="32"/>
          <w:szCs w:val="22"/>
        </w:rPr>
      </w:pPr>
    </w:p>
    <w:p w:rsidR="00E633CA" w:rsidRDefault="00387D0B" w:rsidP="00D954F1">
      <w:pPr>
        <w:autoSpaceDE w:val="0"/>
        <w:autoSpaceDN w:val="0"/>
        <w:adjustRightInd w:val="0"/>
        <w:spacing w:after="19" w:line="240" w:lineRule="auto"/>
        <w:rPr>
          <w:rFonts w:asciiTheme="majorHAnsi" w:hAnsiTheme="majorHAnsi" w:cs="Tahoma"/>
          <w:b/>
          <w:noProof/>
          <w:color w:val="000000"/>
          <w:sz w:val="32"/>
          <w:szCs w:val="22"/>
        </w:rPr>
      </w:pPr>
      <w:r>
        <w:rPr>
          <w:rFonts w:asciiTheme="majorHAnsi" w:hAnsiTheme="majorHAnsi" w:cs="Tahoma"/>
          <w:b/>
          <w:noProof/>
          <w:color w:val="000000"/>
          <w:sz w:val="32"/>
          <w:szCs w:val="22"/>
        </w:rPr>
        <w:t>Facilities</w:t>
      </w:r>
    </w:p>
    <w:p w:rsidR="00E633CA" w:rsidRDefault="00E633CA" w:rsidP="00D954F1">
      <w:pPr>
        <w:autoSpaceDE w:val="0"/>
        <w:autoSpaceDN w:val="0"/>
        <w:adjustRightInd w:val="0"/>
        <w:spacing w:after="19" w:line="240" w:lineRule="auto"/>
        <w:rPr>
          <w:rFonts w:asciiTheme="majorHAnsi" w:hAnsiTheme="majorHAnsi" w:cs="Tahoma"/>
          <w:b/>
          <w:noProof/>
          <w:color w:val="000000"/>
          <w:sz w:val="32"/>
          <w:szCs w:val="22"/>
        </w:rPr>
      </w:pPr>
    </w:p>
    <w:p w:rsidR="00E633CA" w:rsidRDefault="00E633CA" w:rsidP="00D954F1">
      <w:pPr>
        <w:autoSpaceDE w:val="0"/>
        <w:autoSpaceDN w:val="0"/>
        <w:adjustRightInd w:val="0"/>
        <w:spacing w:after="19" w:line="240" w:lineRule="auto"/>
        <w:rPr>
          <w:rFonts w:asciiTheme="majorHAnsi" w:hAnsiTheme="majorHAnsi" w:cs="Tahoma"/>
          <w:b/>
          <w:noProof/>
          <w:color w:val="000000"/>
          <w:sz w:val="32"/>
          <w:szCs w:val="22"/>
        </w:rPr>
      </w:pPr>
    </w:p>
    <w:p w:rsidR="00E633CA" w:rsidRDefault="00E633CA" w:rsidP="00D954F1">
      <w:pPr>
        <w:autoSpaceDE w:val="0"/>
        <w:autoSpaceDN w:val="0"/>
        <w:adjustRightInd w:val="0"/>
        <w:spacing w:after="19" w:line="240" w:lineRule="auto"/>
        <w:rPr>
          <w:rFonts w:asciiTheme="majorHAnsi" w:hAnsiTheme="majorHAnsi" w:cs="Tahoma"/>
          <w:b/>
          <w:noProof/>
          <w:color w:val="000000"/>
          <w:sz w:val="32"/>
          <w:szCs w:val="22"/>
        </w:rPr>
      </w:pPr>
    </w:p>
    <w:p w:rsidR="00E633CA" w:rsidRDefault="00E633CA" w:rsidP="00D954F1">
      <w:pPr>
        <w:autoSpaceDE w:val="0"/>
        <w:autoSpaceDN w:val="0"/>
        <w:adjustRightInd w:val="0"/>
        <w:spacing w:after="19" w:line="240" w:lineRule="auto"/>
        <w:rPr>
          <w:rFonts w:asciiTheme="majorHAnsi" w:hAnsiTheme="majorHAnsi" w:cs="Tahoma"/>
          <w:b/>
          <w:noProof/>
          <w:color w:val="000000"/>
          <w:sz w:val="32"/>
          <w:szCs w:val="22"/>
        </w:rPr>
      </w:pPr>
    </w:p>
    <w:p w:rsidR="00E633CA" w:rsidRDefault="00E86995" w:rsidP="00E86995">
      <w:pPr>
        <w:tabs>
          <w:tab w:val="left" w:pos="3030"/>
        </w:tabs>
        <w:autoSpaceDE w:val="0"/>
        <w:autoSpaceDN w:val="0"/>
        <w:adjustRightInd w:val="0"/>
        <w:spacing w:after="19" w:line="240" w:lineRule="auto"/>
        <w:rPr>
          <w:rFonts w:asciiTheme="majorHAnsi" w:hAnsiTheme="majorHAnsi" w:cs="Tahoma"/>
          <w:b/>
          <w:noProof/>
          <w:color w:val="000000"/>
          <w:sz w:val="32"/>
          <w:szCs w:val="22"/>
        </w:rPr>
      </w:pPr>
      <w:r>
        <w:rPr>
          <w:rFonts w:asciiTheme="majorHAnsi" w:hAnsiTheme="majorHAnsi" w:cs="Tahoma"/>
          <w:b/>
          <w:noProof/>
          <w:color w:val="000000"/>
          <w:sz w:val="32"/>
          <w:szCs w:val="22"/>
        </w:rPr>
        <w:tab/>
      </w:r>
    </w:p>
    <w:p w:rsidR="00E86995" w:rsidRDefault="00E86995" w:rsidP="00E86995">
      <w:pPr>
        <w:tabs>
          <w:tab w:val="left" w:pos="3030"/>
        </w:tabs>
        <w:autoSpaceDE w:val="0"/>
        <w:autoSpaceDN w:val="0"/>
        <w:adjustRightInd w:val="0"/>
        <w:spacing w:after="19" w:line="240" w:lineRule="auto"/>
        <w:rPr>
          <w:rFonts w:asciiTheme="majorHAnsi" w:hAnsiTheme="majorHAnsi" w:cs="Tahoma"/>
          <w:b/>
          <w:noProof/>
          <w:color w:val="000000"/>
          <w:sz w:val="32"/>
          <w:szCs w:val="22"/>
        </w:rPr>
      </w:pPr>
    </w:p>
    <w:p w:rsidR="00E86995" w:rsidRDefault="00E86995" w:rsidP="00E86995">
      <w:pPr>
        <w:tabs>
          <w:tab w:val="left" w:pos="3030"/>
        </w:tabs>
        <w:autoSpaceDE w:val="0"/>
        <w:autoSpaceDN w:val="0"/>
        <w:adjustRightInd w:val="0"/>
        <w:spacing w:after="19" w:line="240" w:lineRule="auto"/>
        <w:rPr>
          <w:rFonts w:asciiTheme="majorHAnsi" w:hAnsiTheme="majorHAnsi" w:cs="Tahoma"/>
          <w:b/>
          <w:noProof/>
          <w:color w:val="000000"/>
          <w:sz w:val="32"/>
          <w:szCs w:val="22"/>
        </w:rPr>
      </w:pPr>
    </w:p>
    <w:p w:rsidR="00E86995" w:rsidRDefault="00E86995" w:rsidP="00E86995">
      <w:pPr>
        <w:tabs>
          <w:tab w:val="left" w:pos="3030"/>
        </w:tabs>
        <w:autoSpaceDE w:val="0"/>
        <w:autoSpaceDN w:val="0"/>
        <w:adjustRightInd w:val="0"/>
        <w:spacing w:after="19" w:line="240" w:lineRule="auto"/>
        <w:rPr>
          <w:rFonts w:asciiTheme="majorHAnsi" w:hAnsiTheme="majorHAnsi" w:cs="Tahoma"/>
          <w:b/>
          <w:noProof/>
          <w:color w:val="000000"/>
          <w:sz w:val="32"/>
          <w:szCs w:val="22"/>
        </w:rPr>
      </w:pPr>
    </w:p>
    <w:p w:rsidR="00E86995" w:rsidRDefault="00E86995" w:rsidP="00E86995">
      <w:pPr>
        <w:tabs>
          <w:tab w:val="left" w:pos="3030"/>
        </w:tabs>
        <w:autoSpaceDE w:val="0"/>
        <w:autoSpaceDN w:val="0"/>
        <w:adjustRightInd w:val="0"/>
        <w:spacing w:after="19" w:line="240" w:lineRule="auto"/>
        <w:rPr>
          <w:rFonts w:asciiTheme="majorHAnsi" w:hAnsiTheme="majorHAnsi" w:cs="Tahoma"/>
          <w:b/>
          <w:noProof/>
          <w:color w:val="000000"/>
          <w:sz w:val="32"/>
          <w:szCs w:val="22"/>
        </w:rPr>
      </w:pPr>
    </w:p>
    <w:p w:rsidR="00E86995" w:rsidRDefault="00E86995" w:rsidP="00E86995">
      <w:pPr>
        <w:tabs>
          <w:tab w:val="left" w:pos="3030"/>
        </w:tabs>
        <w:autoSpaceDE w:val="0"/>
        <w:autoSpaceDN w:val="0"/>
        <w:adjustRightInd w:val="0"/>
        <w:spacing w:after="19" w:line="240" w:lineRule="auto"/>
        <w:rPr>
          <w:rFonts w:asciiTheme="majorHAnsi" w:hAnsiTheme="majorHAnsi" w:cs="Tahoma"/>
          <w:b/>
          <w:noProof/>
          <w:color w:val="000000"/>
          <w:sz w:val="32"/>
          <w:szCs w:val="22"/>
        </w:rPr>
      </w:pPr>
    </w:p>
    <w:p w:rsidR="00E86995" w:rsidRDefault="00E86995" w:rsidP="00E86995">
      <w:pPr>
        <w:tabs>
          <w:tab w:val="left" w:pos="3030"/>
        </w:tabs>
        <w:autoSpaceDE w:val="0"/>
        <w:autoSpaceDN w:val="0"/>
        <w:adjustRightInd w:val="0"/>
        <w:spacing w:after="19" w:line="240" w:lineRule="auto"/>
        <w:rPr>
          <w:rFonts w:asciiTheme="majorHAnsi" w:hAnsiTheme="majorHAnsi" w:cs="Tahoma"/>
          <w:b/>
          <w:noProof/>
          <w:color w:val="000000"/>
          <w:sz w:val="32"/>
          <w:szCs w:val="22"/>
        </w:rPr>
      </w:pPr>
    </w:p>
    <w:p w:rsidR="00E86995" w:rsidRDefault="00E86995" w:rsidP="00E86995">
      <w:pPr>
        <w:tabs>
          <w:tab w:val="left" w:pos="3030"/>
        </w:tabs>
        <w:autoSpaceDE w:val="0"/>
        <w:autoSpaceDN w:val="0"/>
        <w:adjustRightInd w:val="0"/>
        <w:spacing w:after="19" w:line="240" w:lineRule="auto"/>
        <w:rPr>
          <w:rFonts w:asciiTheme="majorHAnsi" w:hAnsiTheme="majorHAnsi" w:cs="Tahoma"/>
          <w:b/>
          <w:noProof/>
          <w:color w:val="000000"/>
          <w:sz w:val="32"/>
          <w:szCs w:val="22"/>
        </w:rPr>
      </w:pPr>
    </w:p>
    <w:p w:rsidR="00E86995" w:rsidRDefault="00E86995" w:rsidP="00E86995">
      <w:pPr>
        <w:tabs>
          <w:tab w:val="left" w:pos="3030"/>
        </w:tabs>
        <w:autoSpaceDE w:val="0"/>
        <w:autoSpaceDN w:val="0"/>
        <w:adjustRightInd w:val="0"/>
        <w:spacing w:after="19" w:line="240" w:lineRule="auto"/>
        <w:rPr>
          <w:rFonts w:asciiTheme="majorHAnsi" w:hAnsiTheme="majorHAnsi" w:cs="Tahoma"/>
          <w:b/>
          <w:noProof/>
          <w:color w:val="000000"/>
          <w:sz w:val="32"/>
          <w:szCs w:val="22"/>
        </w:rPr>
      </w:pPr>
    </w:p>
    <w:p w:rsidR="00E86995" w:rsidRDefault="00E86995" w:rsidP="00E86995">
      <w:pPr>
        <w:tabs>
          <w:tab w:val="left" w:pos="3030"/>
        </w:tabs>
        <w:autoSpaceDE w:val="0"/>
        <w:autoSpaceDN w:val="0"/>
        <w:adjustRightInd w:val="0"/>
        <w:spacing w:after="19" w:line="240" w:lineRule="auto"/>
        <w:rPr>
          <w:rFonts w:asciiTheme="majorHAnsi" w:hAnsiTheme="majorHAnsi" w:cs="Tahoma"/>
          <w:b/>
          <w:noProof/>
          <w:color w:val="000000"/>
          <w:sz w:val="32"/>
          <w:szCs w:val="22"/>
        </w:rPr>
      </w:pPr>
    </w:p>
    <w:p w:rsidR="00E86995" w:rsidRDefault="00E86995" w:rsidP="00E86995">
      <w:pPr>
        <w:tabs>
          <w:tab w:val="left" w:pos="3030"/>
        </w:tabs>
        <w:autoSpaceDE w:val="0"/>
        <w:autoSpaceDN w:val="0"/>
        <w:adjustRightInd w:val="0"/>
        <w:spacing w:after="19" w:line="240" w:lineRule="auto"/>
        <w:rPr>
          <w:rFonts w:asciiTheme="majorHAnsi" w:hAnsiTheme="majorHAnsi" w:cs="Tahoma"/>
          <w:b/>
          <w:noProof/>
          <w:color w:val="000000"/>
          <w:sz w:val="32"/>
          <w:szCs w:val="22"/>
        </w:rPr>
      </w:pPr>
    </w:p>
    <w:p w:rsidR="00E86995" w:rsidRDefault="00E86995" w:rsidP="00E86995">
      <w:pPr>
        <w:tabs>
          <w:tab w:val="left" w:pos="3030"/>
        </w:tabs>
        <w:autoSpaceDE w:val="0"/>
        <w:autoSpaceDN w:val="0"/>
        <w:adjustRightInd w:val="0"/>
        <w:spacing w:after="19" w:line="240" w:lineRule="auto"/>
        <w:rPr>
          <w:rFonts w:asciiTheme="majorHAnsi" w:hAnsiTheme="majorHAnsi" w:cs="Tahoma"/>
          <w:b/>
          <w:noProof/>
          <w:color w:val="000000"/>
          <w:sz w:val="32"/>
          <w:szCs w:val="22"/>
        </w:rPr>
      </w:pPr>
    </w:p>
    <w:p w:rsidR="00E86995" w:rsidRDefault="00E86995" w:rsidP="00E86995">
      <w:pPr>
        <w:tabs>
          <w:tab w:val="left" w:pos="3030"/>
        </w:tabs>
        <w:autoSpaceDE w:val="0"/>
        <w:autoSpaceDN w:val="0"/>
        <w:adjustRightInd w:val="0"/>
        <w:spacing w:after="19" w:line="240" w:lineRule="auto"/>
        <w:rPr>
          <w:rFonts w:asciiTheme="majorHAnsi" w:hAnsiTheme="majorHAnsi" w:cs="Tahoma"/>
          <w:b/>
          <w:noProof/>
          <w:color w:val="000000"/>
          <w:sz w:val="32"/>
          <w:szCs w:val="22"/>
        </w:rPr>
      </w:pPr>
    </w:p>
    <w:p w:rsidR="00E86995" w:rsidRDefault="00E86995" w:rsidP="00E86995">
      <w:pPr>
        <w:tabs>
          <w:tab w:val="left" w:pos="3030"/>
        </w:tabs>
        <w:autoSpaceDE w:val="0"/>
        <w:autoSpaceDN w:val="0"/>
        <w:adjustRightInd w:val="0"/>
        <w:spacing w:after="19" w:line="240" w:lineRule="auto"/>
        <w:rPr>
          <w:rFonts w:asciiTheme="majorHAnsi" w:hAnsiTheme="majorHAnsi" w:cs="Tahoma"/>
          <w:b/>
          <w:noProof/>
          <w:color w:val="000000"/>
          <w:sz w:val="32"/>
          <w:szCs w:val="22"/>
        </w:rPr>
      </w:pPr>
    </w:p>
    <w:p w:rsidR="00E86995" w:rsidRDefault="00E86995" w:rsidP="00E86995">
      <w:pPr>
        <w:tabs>
          <w:tab w:val="left" w:pos="3030"/>
        </w:tabs>
        <w:autoSpaceDE w:val="0"/>
        <w:autoSpaceDN w:val="0"/>
        <w:adjustRightInd w:val="0"/>
        <w:spacing w:after="19" w:line="240" w:lineRule="auto"/>
        <w:rPr>
          <w:rFonts w:asciiTheme="majorHAnsi" w:hAnsiTheme="majorHAnsi" w:cs="Tahoma"/>
          <w:b/>
          <w:noProof/>
          <w:color w:val="000000"/>
          <w:sz w:val="32"/>
          <w:szCs w:val="22"/>
        </w:rPr>
      </w:pPr>
    </w:p>
    <w:p w:rsidR="00E86995" w:rsidRDefault="00E86995" w:rsidP="00E86995">
      <w:pPr>
        <w:tabs>
          <w:tab w:val="left" w:pos="3030"/>
        </w:tabs>
        <w:autoSpaceDE w:val="0"/>
        <w:autoSpaceDN w:val="0"/>
        <w:adjustRightInd w:val="0"/>
        <w:spacing w:after="19" w:line="240" w:lineRule="auto"/>
        <w:rPr>
          <w:rFonts w:asciiTheme="majorHAnsi" w:hAnsiTheme="majorHAnsi" w:cs="Tahoma"/>
          <w:b/>
          <w:noProof/>
          <w:color w:val="000000"/>
          <w:sz w:val="32"/>
          <w:szCs w:val="22"/>
        </w:rPr>
      </w:pPr>
    </w:p>
    <w:p w:rsidR="00E86995" w:rsidRDefault="00E86995" w:rsidP="00E86995">
      <w:pPr>
        <w:tabs>
          <w:tab w:val="left" w:pos="3030"/>
        </w:tabs>
        <w:autoSpaceDE w:val="0"/>
        <w:autoSpaceDN w:val="0"/>
        <w:adjustRightInd w:val="0"/>
        <w:spacing w:after="19" w:line="240" w:lineRule="auto"/>
        <w:rPr>
          <w:rFonts w:asciiTheme="majorHAnsi" w:hAnsiTheme="majorHAnsi" w:cs="Tahoma"/>
          <w:b/>
          <w:noProof/>
          <w:color w:val="000000"/>
          <w:sz w:val="32"/>
          <w:szCs w:val="22"/>
        </w:rPr>
      </w:pPr>
    </w:p>
    <w:p w:rsidR="00E86995" w:rsidRDefault="00E86995" w:rsidP="00E86995">
      <w:pPr>
        <w:tabs>
          <w:tab w:val="left" w:pos="3030"/>
        </w:tabs>
        <w:autoSpaceDE w:val="0"/>
        <w:autoSpaceDN w:val="0"/>
        <w:adjustRightInd w:val="0"/>
        <w:spacing w:after="19" w:line="240" w:lineRule="auto"/>
        <w:rPr>
          <w:rFonts w:asciiTheme="majorHAnsi" w:hAnsiTheme="majorHAnsi" w:cs="Tahoma"/>
          <w:b/>
          <w:noProof/>
          <w:color w:val="000000"/>
          <w:sz w:val="32"/>
          <w:szCs w:val="22"/>
        </w:rPr>
      </w:pPr>
    </w:p>
    <w:p w:rsidR="00E86995" w:rsidRDefault="00E86995" w:rsidP="00E86995">
      <w:pPr>
        <w:tabs>
          <w:tab w:val="left" w:pos="3030"/>
        </w:tabs>
        <w:autoSpaceDE w:val="0"/>
        <w:autoSpaceDN w:val="0"/>
        <w:adjustRightInd w:val="0"/>
        <w:spacing w:after="19" w:line="240" w:lineRule="auto"/>
        <w:rPr>
          <w:rFonts w:asciiTheme="majorHAnsi" w:hAnsiTheme="majorHAnsi" w:cs="Tahoma"/>
          <w:b/>
          <w:noProof/>
          <w:color w:val="000000"/>
          <w:sz w:val="32"/>
          <w:szCs w:val="22"/>
        </w:rPr>
      </w:pPr>
    </w:p>
    <w:p w:rsidR="00E86995" w:rsidRDefault="00E86995" w:rsidP="00E86995">
      <w:pPr>
        <w:tabs>
          <w:tab w:val="left" w:pos="3030"/>
        </w:tabs>
        <w:autoSpaceDE w:val="0"/>
        <w:autoSpaceDN w:val="0"/>
        <w:adjustRightInd w:val="0"/>
        <w:spacing w:after="19" w:line="240" w:lineRule="auto"/>
        <w:rPr>
          <w:rFonts w:asciiTheme="majorHAnsi" w:hAnsiTheme="majorHAnsi" w:cs="Tahoma"/>
          <w:b/>
          <w:noProof/>
          <w:color w:val="000000"/>
          <w:sz w:val="32"/>
          <w:szCs w:val="22"/>
        </w:rPr>
      </w:pPr>
    </w:p>
    <w:p w:rsidR="00E86995" w:rsidRDefault="00E86995" w:rsidP="00E86995">
      <w:pPr>
        <w:tabs>
          <w:tab w:val="left" w:pos="3030"/>
        </w:tabs>
        <w:autoSpaceDE w:val="0"/>
        <w:autoSpaceDN w:val="0"/>
        <w:adjustRightInd w:val="0"/>
        <w:spacing w:after="19" w:line="240" w:lineRule="auto"/>
        <w:rPr>
          <w:rFonts w:asciiTheme="majorHAnsi" w:hAnsiTheme="majorHAnsi" w:cs="Tahoma"/>
          <w:b/>
          <w:noProof/>
          <w:color w:val="000000"/>
          <w:sz w:val="32"/>
          <w:szCs w:val="22"/>
        </w:rPr>
      </w:pPr>
    </w:p>
    <w:p w:rsidR="00E86995" w:rsidRDefault="00E86995" w:rsidP="00E86995">
      <w:pPr>
        <w:tabs>
          <w:tab w:val="left" w:pos="3030"/>
        </w:tabs>
        <w:autoSpaceDE w:val="0"/>
        <w:autoSpaceDN w:val="0"/>
        <w:adjustRightInd w:val="0"/>
        <w:spacing w:after="19" w:line="240" w:lineRule="auto"/>
        <w:rPr>
          <w:rFonts w:asciiTheme="majorHAnsi" w:hAnsiTheme="majorHAnsi" w:cs="Tahoma"/>
          <w:b/>
          <w:noProof/>
          <w:color w:val="000000"/>
          <w:sz w:val="32"/>
          <w:szCs w:val="22"/>
        </w:rPr>
      </w:pPr>
    </w:p>
    <w:p w:rsidR="00E86995" w:rsidRDefault="00E86995" w:rsidP="00E86995">
      <w:pPr>
        <w:tabs>
          <w:tab w:val="left" w:pos="3030"/>
        </w:tabs>
        <w:autoSpaceDE w:val="0"/>
        <w:autoSpaceDN w:val="0"/>
        <w:adjustRightInd w:val="0"/>
        <w:spacing w:after="19" w:line="240" w:lineRule="auto"/>
        <w:rPr>
          <w:rFonts w:asciiTheme="majorHAnsi" w:hAnsiTheme="majorHAnsi" w:cs="Tahoma"/>
          <w:b/>
          <w:noProof/>
          <w:color w:val="000000"/>
          <w:sz w:val="32"/>
          <w:szCs w:val="22"/>
        </w:rPr>
      </w:pPr>
    </w:p>
    <w:p w:rsidR="00E86995" w:rsidRDefault="00E86995" w:rsidP="00E86995">
      <w:pPr>
        <w:tabs>
          <w:tab w:val="left" w:pos="3030"/>
        </w:tabs>
        <w:autoSpaceDE w:val="0"/>
        <w:autoSpaceDN w:val="0"/>
        <w:adjustRightInd w:val="0"/>
        <w:spacing w:after="19" w:line="240" w:lineRule="auto"/>
        <w:rPr>
          <w:rFonts w:asciiTheme="majorHAnsi" w:hAnsiTheme="majorHAnsi" w:cs="Tahoma"/>
          <w:b/>
          <w:noProof/>
          <w:color w:val="000000"/>
          <w:sz w:val="32"/>
          <w:szCs w:val="22"/>
        </w:rPr>
      </w:pPr>
    </w:p>
    <w:p w:rsidR="00E633CA" w:rsidRDefault="00E633CA" w:rsidP="00D954F1">
      <w:pPr>
        <w:autoSpaceDE w:val="0"/>
        <w:autoSpaceDN w:val="0"/>
        <w:adjustRightInd w:val="0"/>
        <w:spacing w:after="19" w:line="240" w:lineRule="auto"/>
        <w:rPr>
          <w:rFonts w:asciiTheme="majorHAnsi" w:hAnsiTheme="majorHAnsi" w:cs="Tahoma"/>
          <w:b/>
          <w:noProof/>
          <w:color w:val="000000"/>
          <w:sz w:val="32"/>
          <w:szCs w:val="22"/>
        </w:rPr>
      </w:pPr>
    </w:p>
    <w:p w:rsidR="00E633CA" w:rsidRDefault="00E633CA" w:rsidP="00D954F1">
      <w:pPr>
        <w:autoSpaceDE w:val="0"/>
        <w:autoSpaceDN w:val="0"/>
        <w:adjustRightInd w:val="0"/>
        <w:spacing w:after="19" w:line="240" w:lineRule="auto"/>
        <w:rPr>
          <w:rFonts w:asciiTheme="majorHAnsi" w:hAnsiTheme="majorHAnsi" w:cs="Tahoma"/>
          <w:b/>
          <w:noProof/>
          <w:color w:val="000000"/>
          <w:sz w:val="32"/>
          <w:szCs w:val="22"/>
        </w:rPr>
      </w:pPr>
    </w:p>
    <w:p w:rsidR="00E633CA" w:rsidRDefault="00E633CA" w:rsidP="00D954F1">
      <w:pPr>
        <w:autoSpaceDE w:val="0"/>
        <w:autoSpaceDN w:val="0"/>
        <w:adjustRightInd w:val="0"/>
        <w:spacing w:after="19" w:line="240" w:lineRule="auto"/>
        <w:rPr>
          <w:rFonts w:asciiTheme="majorHAnsi" w:hAnsiTheme="majorHAnsi" w:cs="Tahoma"/>
          <w:b/>
          <w:noProof/>
          <w:color w:val="000000"/>
          <w:sz w:val="32"/>
          <w:szCs w:val="22"/>
        </w:rPr>
      </w:pPr>
    </w:p>
    <w:p w:rsidR="00E633CA" w:rsidRDefault="00E633CA" w:rsidP="00D954F1">
      <w:pPr>
        <w:autoSpaceDE w:val="0"/>
        <w:autoSpaceDN w:val="0"/>
        <w:adjustRightInd w:val="0"/>
        <w:spacing w:after="19" w:line="240" w:lineRule="auto"/>
        <w:rPr>
          <w:rFonts w:asciiTheme="majorHAnsi" w:hAnsiTheme="majorHAnsi" w:cs="Tahoma"/>
          <w:b/>
          <w:noProof/>
          <w:color w:val="000000"/>
          <w:sz w:val="32"/>
          <w:szCs w:val="22"/>
        </w:rPr>
      </w:pPr>
    </w:p>
    <w:p w:rsidR="00E633CA" w:rsidRDefault="00E633CA" w:rsidP="00D954F1">
      <w:pPr>
        <w:autoSpaceDE w:val="0"/>
        <w:autoSpaceDN w:val="0"/>
        <w:adjustRightInd w:val="0"/>
        <w:spacing w:after="19" w:line="240" w:lineRule="auto"/>
        <w:rPr>
          <w:rFonts w:asciiTheme="majorHAnsi" w:hAnsiTheme="majorHAnsi" w:cs="Tahoma"/>
          <w:b/>
          <w:noProof/>
          <w:color w:val="000000"/>
          <w:sz w:val="32"/>
          <w:szCs w:val="22"/>
        </w:rPr>
      </w:pPr>
    </w:p>
    <w:p w:rsidR="00E633CA" w:rsidRDefault="00E633CA" w:rsidP="00D954F1">
      <w:pPr>
        <w:autoSpaceDE w:val="0"/>
        <w:autoSpaceDN w:val="0"/>
        <w:adjustRightInd w:val="0"/>
        <w:spacing w:after="19" w:line="240" w:lineRule="auto"/>
        <w:rPr>
          <w:rFonts w:asciiTheme="majorHAnsi" w:hAnsiTheme="majorHAnsi" w:cs="Tahoma"/>
          <w:b/>
          <w:noProof/>
          <w:color w:val="000000"/>
          <w:sz w:val="32"/>
          <w:szCs w:val="22"/>
        </w:rPr>
      </w:pPr>
    </w:p>
    <w:p w:rsidR="00E633CA" w:rsidRDefault="00E633CA" w:rsidP="00D954F1">
      <w:pPr>
        <w:autoSpaceDE w:val="0"/>
        <w:autoSpaceDN w:val="0"/>
        <w:adjustRightInd w:val="0"/>
        <w:spacing w:after="19" w:line="240" w:lineRule="auto"/>
        <w:rPr>
          <w:rFonts w:asciiTheme="majorHAnsi" w:hAnsiTheme="majorHAnsi" w:cs="Tahoma"/>
          <w:b/>
          <w:noProof/>
          <w:color w:val="000000"/>
          <w:sz w:val="32"/>
          <w:szCs w:val="22"/>
        </w:rPr>
      </w:pPr>
    </w:p>
    <w:p w:rsidR="00E633CA" w:rsidRDefault="00E633CA" w:rsidP="00D954F1">
      <w:pPr>
        <w:autoSpaceDE w:val="0"/>
        <w:autoSpaceDN w:val="0"/>
        <w:adjustRightInd w:val="0"/>
        <w:spacing w:after="19" w:line="240" w:lineRule="auto"/>
        <w:rPr>
          <w:rFonts w:asciiTheme="majorHAnsi" w:hAnsiTheme="majorHAnsi" w:cs="Tahoma"/>
          <w:b/>
          <w:noProof/>
          <w:color w:val="000000"/>
          <w:sz w:val="32"/>
          <w:szCs w:val="22"/>
        </w:rPr>
      </w:pPr>
    </w:p>
    <w:p w:rsidR="00E633CA" w:rsidRDefault="00E633CA" w:rsidP="00D954F1">
      <w:pPr>
        <w:autoSpaceDE w:val="0"/>
        <w:autoSpaceDN w:val="0"/>
        <w:adjustRightInd w:val="0"/>
        <w:spacing w:after="19" w:line="240" w:lineRule="auto"/>
        <w:rPr>
          <w:rFonts w:asciiTheme="majorHAnsi" w:hAnsiTheme="majorHAnsi" w:cs="Tahoma"/>
          <w:b/>
          <w:noProof/>
          <w:color w:val="000000"/>
          <w:sz w:val="32"/>
          <w:szCs w:val="22"/>
        </w:rPr>
      </w:pPr>
    </w:p>
    <w:p w:rsidR="00E633CA" w:rsidRDefault="00E633CA" w:rsidP="00D954F1">
      <w:pPr>
        <w:autoSpaceDE w:val="0"/>
        <w:autoSpaceDN w:val="0"/>
        <w:adjustRightInd w:val="0"/>
        <w:spacing w:after="19" w:line="240" w:lineRule="auto"/>
        <w:rPr>
          <w:rFonts w:asciiTheme="majorHAnsi" w:hAnsiTheme="majorHAnsi" w:cs="Tahoma"/>
          <w:b/>
          <w:noProof/>
          <w:color w:val="000000"/>
          <w:sz w:val="32"/>
          <w:szCs w:val="22"/>
        </w:rPr>
      </w:pPr>
    </w:p>
    <w:p w:rsidR="00E633CA" w:rsidRDefault="00E633CA" w:rsidP="00D954F1">
      <w:pPr>
        <w:autoSpaceDE w:val="0"/>
        <w:autoSpaceDN w:val="0"/>
        <w:adjustRightInd w:val="0"/>
        <w:spacing w:after="19" w:line="240" w:lineRule="auto"/>
        <w:rPr>
          <w:rFonts w:asciiTheme="majorHAnsi" w:hAnsiTheme="majorHAnsi" w:cs="Tahoma"/>
          <w:b/>
          <w:noProof/>
          <w:color w:val="000000"/>
          <w:sz w:val="32"/>
          <w:szCs w:val="22"/>
        </w:rPr>
      </w:pPr>
    </w:p>
    <w:p w:rsidR="00E633CA" w:rsidRDefault="00E633CA" w:rsidP="00D954F1">
      <w:pPr>
        <w:autoSpaceDE w:val="0"/>
        <w:autoSpaceDN w:val="0"/>
        <w:adjustRightInd w:val="0"/>
        <w:spacing w:after="19" w:line="240" w:lineRule="auto"/>
        <w:rPr>
          <w:rFonts w:asciiTheme="majorHAnsi" w:hAnsiTheme="majorHAnsi" w:cs="Tahoma"/>
          <w:b/>
          <w:noProof/>
          <w:color w:val="000000"/>
          <w:sz w:val="32"/>
          <w:szCs w:val="22"/>
        </w:rPr>
      </w:pPr>
    </w:p>
    <w:p w:rsidR="00E633CA" w:rsidRDefault="00E633CA" w:rsidP="00D954F1">
      <w:pPr>
        <w:autoSpaceDE w:val="0"/>
        <w:autoSpaceDN w:val="0"/>
        <w:adjustRightInd w:val="0"/>
        <w:spacing w:after="19" w:line="240" w:lineRule="auto"/>
        <w:rPr>
          <w:rFonts w:asciiTheme="majorHAnsi" w:hAnsiTheme="majorHAnsi" w:cs="Tahoma"/>
          <w:b/>
          <w:noProof/>
          <w:color w:val="000000"/>
          <w:sz w:val="32"/>
          <w:szCs w:val="22"/>
        </w:rPr>
      </w:pPr>
    </w:p>
    <w:p w:rsidR="00E633CA" w:rsidRDefault="00E633CA" w:rsidP="00D954F1">
      <w:pPr>
        <w:autoSpaceDE w:val="0"/>
        <w:autoSpaceDN w:val="0"/>
        <w:adjustRightInd w:val="0"/>
        <w:spacing w:after="19" w:line="240" w:lineRule="auto"/>
        <w:rPr>
          <w:rFonts w:asciiTheme="majorHAnsi" w:hAnsiTheme="majorHAnsi" w:cs="Tahoma"/>
          <w:b/>
          <w:noProof/>
          <w:color w:val="000000"/>
          <w:sz w:val="32"/>
          <w:szCs w:val="22"/>
        </w:rPr>
      </w:pPr>
    </w:p>
    <w:p w:rsidR="00E633CA" w:rsidRDefault="00E633CA" w:rsidP="00D954F1">
      <w:pPr>
        <w:autoSpaceDE w:val="0"/>
        <w:autoSpaceDN w:val="0"/>
        <w:adjustRightInd w:val="0"/>
        <w:spacing w:after="19" w:line="240" w:lineRule="auto"/>
        <w:rPr>
          <w:rFonts w:asciiTheme="majorHAnsi" w:hAnsiTheme="majorHAnsi" w:cs="Tahoma"/>
          <w:b/>
          <w:noProof/>
          <w:color w:val="000000"/>
          <w:sz w:val="32"/>
          <w:szCs w:val="22"/>
        </w:rPr>
      </w:pPr>
    </w:p>
    <w:p w:rsidR="00E633CA" w:rsidRDefault="00E633CA" w:rsidP="00D954F1">
      <w:pPr>
        <w:autoSpaceDE w:val="0"/>
        <w:autoSpaceDN w:val="0"/>
        <w:adjustRightInd w:val="0"/>
        <w:spacing w:after="19" w:line="240" w:lineRule="auto"/>
        <w:rPr>
          <w:rFonts w:asciiTheme="majorHAnsi" w:hAnsiTheme="majorHAnsi" w:cs="Tahoma"/>
          <w:b/>
          <w:noProof/>
          <w:color w:val="000000"/>
          <w:sz w:val="32"/>
          <w:szCs w:val="22"/>
        </w:rPr>
      </w:pPr>
    </w:p>
    <w:p w:rsidR="00E633CA" w:rsidRDefault="00E633CA" w:rsidP="00D954F1">
      <w:pPr>
        <w:autoSpaceDE w:val="0"/>
        <w:autoSpaceDN w:val="0"/>
        <w:adjustRightInd w:val="0"/>
        <w:spacing w:after="19" w:line="240" w:lineRule="auto"/>
        <w:rPr>
          <w:rFonts w:asciiTheme="majorHAnsi" w:hAnsiTheme="majorHAnsi" w:cs="Tahoma"/>
          <w:b/>
          <w:noProof/>
          <w:color w:val="000000"/>
          <w:sz w:val="32"/>
          <w:szCs w:val="22"/>
        </w:rPr>
      </w:pPr>
    </w:p>
    <w:p w:rsidR="00E633CA" w:rsidRDefault="00E633CA" w:rsidP="00D954F1">
      <w:pPr>
        <w:autoSpaceDE w:val="0"/>
        <w:autoSpaceDN w:val="0"/>
        <w:adjustRightInd w:val="0"/>
        <w:spacing w:after="19" w:line="240" w:lineRule="auto"/>
        <w:rPr>
          <w:rFonts w:asciiTheme="majorHAnsi" w:hAnsiTheme="majorHAnsi" w:cs="Tahoma"/>
          <w:b/>
          <w:noProof/>
          <w:color w:val="000000"/>
          <w:sz w:val="32"/>
          <w:szCs w:val="22"/>
        </w:rPr>
      </w:pPr>
    </w:p>
    <w:p w:rsidR="00E633CA" w:rsidRDefault="00E633CA" w:rsidP="00D954F1">
      <w:pPr>
        <w:autoSpaceDE w:val="0"/>
        <w:autoSpaceDN w:val="0"/>
        <w:adjustRightInd w:val="0"/>
        <w:spacing w:after="19" w:line="240" w:lineRule="auto"/>
        <w:rPr>
          <w:rFonts w:asciiTheme="majorHAnsi" w:hAnsiTheme="majorHAnsi" w:cs="Tahoma"/>
          <w:b/>
          <w:noProof/>
          <w:color w:val="000000"/>
          <w:sz w:val="32"/>
          <w:szCs w:val="22"/>
        </w:rPr>
      </w:pPr>
    </w:p>
    <w:p w:rsidR="00E633CA" w:rsidRDefault="00E633CA" w:rsidP="00D954F1">
      <w:pPr>
        <w:autoSpaceDE w:val="0"/>
        <w:autoSpaceDN w:val="0"/>
        <w:adjustRightInd w:val="0"/>
        <w:spacing w:after="19" w:line="240" w:lineRule="auto"/>
        <w:rPr>
          <w:rFonts w:asciiTheme="majorHAnsi" w:hAnsiTheme="majorHAnsi" w:cs="Tahoma"/>
          <w:b/>
          <w:noProof/>
          <w:color w:val="000000"/>
          <w:sz w:val="32"/>
          <w:szCs w:val="22"/>
        </w:rPr>
      </w:pPr>
    </w:p>
    <w:sectPr w:rsidR="00E633CA" w:rsidSect="009D600F">
      <w:footerReference w:type="even" r:id="rId11"/>
      <w:footerReference w:type="default" r:id="rId12"/>
      <w:pgSz w:w="12240" w:h="15840" w:code="1"/>
      <w:pgMar w:top="1872" w:right="1440" w:bottom="1872" w:left="1800" w:header="720" w:footer="720" w:gutter="0"/>
      <w:pgNumType w:start="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9ED" w:rsidRDefault="006D69ED">
      <w:pPr>
        <w:spacing w:after="0" w:line="240" w:lineRule="auto"/>
      </w:pPr>
      <w:r>
        <w:separator/>
      </w:r>
    </w:p>
  </w:endnote>
  <w:endnote w:type="continuationSeparator" w:id="0">
    <w:p w:rsidR="006D69ED" w:rsidRDefault="006D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5">
    <w:altName w:val="5"/>
    <w:panose1 w:val="00000000000000000000"/>
    <w:charset w:val="00"/>
    <w:family w:val="swiss"/>
    <w:notTrueType/>
    <w:pitch w:val="default"/>
    <w:sig w:usb0="00000003" w:usb1="00000000" w:usb2="00000000" w:usb3="00000000" w:csb0="00000001"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07" w:rsidRDefault="00E24107">
    <w:pPr>
      <w:pStyle w:val="Footer"/>
    </w:pPr>
    <w:r>
      <w:rPr>
        <w:noProof/>
      </w:rPr>
      <mc:AlternateContent>
        <mc:Choice Requires="wps">
          <w:drawing>
            <wp:anchor distT="0" distB="0" distL="114300" distR="114300" simplePos="0" relativeHeight="251663360" behindDoc="0" locked="0" layoutInCell="0" allowOverlap="1" wp14:anchorId="5AC7A836" wp14:editId="388CFB55">
              <wp:simplePos x="0" y="0"/>
              <wp:positionH relativeFrom="rightMargin">
                <wp:align>left</wp:align>
              </wp:positionH>
              <wp:positionV relativeFrom="margin">
                <wp:align>bottom</wp:align>
              </wp:positionV>
              <wp:extent cx="531495" cy="8229600"/>
              <wp:effectExtent l="0" t="0" r="1905" b="0"/>
              <wp:wrapNone/>
              <wp:docPr id="3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E24107" w:rsidRDefault="006D69ED">
                          <w:pPr>
                            <w:pStyle w:val="NoSpacing"/>
                            <w:rPr>
                              <w:rFonts w:asciiTheme="majorHAnsi" w:eastAsiaTheme="majorEastAsia" w:hAnsiTheme="majorHAnsi" w:cstheme="majorBidi"/>
                              <w:sz w:val="20"/>
                            </w:rPr>
                          </w:pPr>
                          <w:sdt>
                            <w:sdtPr>
                              <w:rPr>
                                <w:rFonts w:asciiTheme="majorHAnsi" w:eastAsiaTheme="majorEastAsia" w:hAnsiTheme="majorHAnsi" w:cstheme="majorBidi"/>
                                <w:sz w:val="20"/>
                              </w:rPr>
                              <w:alias w:val="Title"/>
                              <w:id w:val="201965352"/>
                              <w:showingPlcHdr/>
                              <w:dataBinding w:prefixMappings="xmlns:ns0='http://schemas.openxmlformats.org/package/2006/metadata/core-properties' xmlns:ns1='http://purl.org/dc/elements/1.1/'" w:xpath="/ns0:coreProperties[1]/ns1:title[1]" w:storeItemID="{6C3C8BC8-F283-45AE-878A-BAB7291924A1}"/>
                              <w:text/>
                            </w:sdtPr>
                            <w:sdtEndPr/>
                            <w:sdtContent>
                              <w:r w:rsidR="00E24107">
                                <w:rPr>
                                  <w:rFonts w:asciiTheme="majorHAnsi" w:eastAsiaTheme="majorEastAsia" w:hAnsiTheme="majorHAnsi" w:cstheme="majorBidi"/>
                                  <w:sz w:val="20"/>
                                </w:rPr>
                                <w:t xml:space="preserve">     </w:t>
                              </w:r>
                            </w:sdtContent>
                          </w:sdt>
                          <w:r w:rsidR="00E24107">
                            <w:rPr>
                              <w:rFonts w:asciiTheme="majorHAnsi" w:eastAsiaTheme="majorEastAsia" w:hAnsiTheme="majorHAnsi" w:cstheme="majorBidi"/>
                              <w:sz w:val="20"/>
                            </w:rPr>
                            <w:t xml:space="preserve"> |  </w:t>
                          </w:r>
                          <w:sdt>
                            <w:sdtPr>
                              <w:rPr>
                                <w:rFonts w:asciiTheme="majorHAnsi" w:eastAsiaTheme="majorEastAsia" w:hAnsiTheme="majorHAnsi" w:cstheme="majorBidi"/>
                                <w:sz w:val="20"/>
                              </w:rPr>
                              <w:alias w:val="Date"/>
                              <w:id w:val="201965362"/>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E24107">
                                <w:rPr>
                                  <w:rFonts w:asciiTheme="majorHAnsi" w:eastAsiaTheme="majorEastAsia" w:hAnsiTheme="majorHAnsi" w:cstheme="majorBidi"/>
                                  <w:sz w:val="20"/>
                                </w:rPr>
                                <w:t xml:space="preserve">     </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22" o:spid="_x0000_s1028" style="position:absolute;margin-left:0;margin-top:0;width:41.85pt;height:9in;z-index:251663360;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Yi96gIAADwGAAAOAAAAZHJzL2Uyb0RvYy54bWysVNtu2zAMfR+wfxD07voS2YmNOkViJ8OA&#10;bi3W7QMUW46F2ZInKXGKYf8+SmnS2x6GrX4QRIuieM4heXl16Du0Z0pzKXIcXgQYMVHJmottjr99&#10;XXszjLShoqadFCzH90zjq/n7d5fjkLFItrKrmUIQROhsHHLcGjNkvq+rlvVUX8iBCThspOqpAVNt&#10;/VrREaL3nR8FQeKPUtWDkhXTGv6Wx0M8d/GbhlXmpmk0M6jLMeRm3KrcurGrP7+k2VbRoeXVQxr0&#10;H7LoKRfw6DlUSQ1FO8Vfhep5paSWjbmoZO/LpuEVcxgATRi8QHPX0oE5LECOHs406bcLW33e3yrE&#10;6xxPIowE7UGjL8AaFduOoSiyBI2DzsDvbrhVFqIermX1XSMhixbc2EIpObaM1pBWaP39ZxesoeEq&#10;2oyfZA3h6c5Ix9WhUb0NCCygg5Pk/iwJOxhUwc94EpI0xqiCo1kUpUngNPNpdro9KG0+MNkju8mx&#10;guRddLq/1sZmQ7OTi31MyDXvOic7vAEu9qd9zan1Mw3S1Ww1Ix6JkpVHgrL0FuuCeMk6nMblpCyK&#10;Mvxl44cka3ldM2HDnSonJH+nzEMNHzU/146WHa9tOJuSVttN0Sm0p1C5a/c5buHk0c1/noYDC1he&#10;QAojEiyj1Fsns6lH1iT20mkw84IwXQKfJCXl+jmkay7Y/0NCY47TOIqdGk+SfoEtcN9rbDTruYHZ&#10;0PEepD870cyW2krUTkJDeXfcP6HCpv9nKuJJQoI0SrzFogQqSDnzlkvYFcUqJZMwIfGqOFGhW1rL&#10;8Wajq51i9RvQ4ZQ8NoiruFOKrgZdz9g2ObabOWwOAND2zkbW99A9SkJxwwSDWQsbu0ZTMEcYXTnW&#10;P3ZUMYy6jwKaMA0JsbPOGSSeRmAoZ4RBOo1gIm+O1mQaJnBGRdVKmImVUSejMMcZuRsU37bwYOhU&#10;FHIBzdtw11ePyQESa8CIcpgexqmdgU9t5/U49Oe/AQAA//8DAFBLAwQUAAYACAAAACEABdqOo9wA&#10;AAAFAQAADwAAAGRycy9kb3ducmV2LnhtbEyPQUvDQBCF74L/YRnBS7GbRmlrzKaIoHjw0iihx20y&#10;ZkOzsyE7beO/d/SilwfDe7z3Tb6ZfK9OOMYukIHFPAGFVIemo9bAx/vzzRpUZEuN7QOhgS+MsCku&#10;L3KbNeFMWzyV3CopoZhZA455yLSOtUNv4zwMSOJ9htFblnNsdTPas5T7XqdJstTediQLzg745LA+&#10;lEdvYFa9lFW9Y05Xh+rOudlu8eZejbm+mh4fQDFO/BeGH3xBh0KY9uFITVS9AXmEf1W89e0K1F4y&#10;6f0yAV3k+j998Q0AAP//AwBQSwECLQAUAAYACAAAACEAtoM4kv4AAADhAQAAEwAAAAAAAAAAAAAA&#10;AAAAAAAAW0NvbnRlbnRfVHlwZXNdLnhtbFBLAQItABQABgAIAAAAIQA4/SH/1gAAAJQBAAALAAAA&#10;AAAAAAAAAAAAAC8BAABfcmVscy8ucmVsc1BLAQItABQABgAIAAAAIQD50Yi96gIAADwGAAAOAAAA&#10;AAAAAAAAAAAAAC4CAABkcnMvZTJvRG9jLnhtbFBLAQItABQABgAIAAAAIQAF2o6j3AAAAAUBAAAP&#10;AAAAAAAAAAAAAAAAAEQFAABkcnMvZG93bnJldi54bWxQSwUGAAAAAAQABADzAAAATQYAAAAA&#10;" o:allowincell="f" filled="f" stroked="f">
              <v:textbox style="layout-flow:vertical;mso-layout-flow-alt:bottom-to-top" inset=",,8.64pt,10.8pt">
                <w:txbxContent>
                  <w:p w:rsidR="00E24107" w:rsidRDefault="00E633CA">
                    <w:pPr>
                      <w:pStyle w:val="NoSpacing"/>
                      <w:rPr>
                        <w:rFonts w:asciiTheme="majorHAnsi" w:eastAsiaTheme="majorEastAsia" w:hAnsiTheme="majorHAnsi" w:cstheme="majorBidi"/>
                        <w:sz w:val="20"/>
                      </w:rPr>
                    </w:pPr>
                    <w:sdt>
                      <w:sdtPr>
                        <w:rPr>
                          <w:rFonts w:asciiTheme="majorHAnsi" w:eastAsiaTheme="majorEastAsia" w:hAnsiTheme="majorHAnsi" w:cstheme="majorBidi"/>
                          <w:sz w:val="20"/>
                        </w:rPr>
                        <w:alias w:val="Title"/>
                        <w:id w:val="201965352"/>
                        <w:showingPlcHdr/>
                        <w:dataBinding w:prefixMappings="xmlns:ns0='http://schemas.openxmlformats.org/package/2006/metadata/core-properties' xmlns:ns1='http://purl.org/dc/elements/1.1/'" w:xpath="/ns0:coreProperties[1]/ns1:title[1]" w:storeItemID="{6C3C8BC8-F283-45AE-878A-BAB7291924A1}"/>
                        <w:text/>
                      </w:sdtPr>
                      <w:sdtEndPr/>
                      <w:sdtContent>
                        <w:r w:rsidR="00E24107">
                          <w:rPr>
                            <w:rFonts w:asciiTheme="majorHAnsi" w:eastAsiaTheme="majorEastAsia" w:hAnsiTheme="majorHAnsi" w:cstheme="majorBidi"/>
                            <w:sz w:val="20"/>
                          </w:rPr>
                          <w:t xml:space="preserve">     </w:t>
                        </w:r>
                      </w:sdtContent>
                    </w:sdt>
                    <w:r w:rsidR="00E24107">
                      <w:rPr>
                        <w:rFonts w:asciiTheme="majorHAnsi" w:eastAsiaTheme="majorEastAsia" w:hAnsiTheme="majorHAnsi" w:cstheme="majorBidi"/>
                        <w:sz w:val="20"/>
                      </w:rPr>
                      <w:t xml:space="preserve"> |  </w:t>
                    </w:r>
                    <w:sdt>
                      <w:sdtPr>
                        <w:rPr>
                          <w:rFonts w:asciiTheme="majorHAnsi" w:eastAsiaTheme="majorEastAsia" w:hAnsiTheme="majorHAnsi" w:cstheme="majorBidi"/>
                          <w:sz w:val="20"/>
                        </w:rPr>
                        <w:alias w:val="Date"/>
                        <w:id w:val="201965362"/>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E24107">
                          <w:rPr>
                            <w:rFonts w:asciiTheme="majorHAnsi" w:eastAsiaTheme="majorEastAsia" w:hAnsiTheme="majorHAnsi" w:cstheme="majorBidi"/>
                            <w:sz w:val="20"/>
                          </w:rPr>
                          <w:t xml:space="preserve">     </w:t>
                        </w:r>
                      </w:sdtContent>
                    </w:sdt>
                  </w:p>
                </w:txbxContent>
              </v:textbox>
              <w10:wrap anchorx="margin" anchory="margin"/>
            </v:rect>
          </w:pict>
        </mc:Fallback>
      </mc:AlternateContent>
    </w:r>
    <w:r>
      <w:rPr>
        <w:noProof/>
      </w:rPr>
      <mc:AlternateContent>
        <mc:Choice Requires="wps">
          <w:drawing>
            <wp:anchor distT="0" distB="0" distL="114300" distR="114300" simplePos="0" relativeHeight="251664384" behindDoc="0" locked="0" layoutInCell="0" allowOverlap="1" wp14:anchorId="1392ABF2" wp14:editId="7CDB2200">
              <wp:simplePos x="0" y="0"/>
              <wp:positionH relativeFrom="page">
                <wp:align>center</wp:align>
              </wp:positionH>
              <wp:positionV relativeFrom="page">
                <wp:align>center</wp:align>
              </wp:positionV>
              <wp:extent cx="7126605" cy="9434195"/>
              <wp:effectExtent l="9525" t="9525" r="14605" b="11430"/>
              <wp:wrapNone/>
              <wp:docPr id="3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Shape 24" o:spid="_x0000_s1026" style="position:absolute;margin-left:0;margin-top:0;width:561.15pt;height:742.85pt;z-index:25166438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bLNuwIAAL0FAAAOAAAAZHJzL2Uyb0RvYy54bWysVNuO0zAQfUfiHyy/Z3Opm7bRpqtu0iKk&#10;hV2x8AFu7DSBxA6223RB/DtjJy1beFkBebDsjH1mzsyZub45tg06cKVrKVIcXgUYcVFIVotdij99&#10;3HhzjLShgtFGCp7iJ67xzfL1q+u+S3gkK9kwrhCACJ30XYorY7rE93VR8ZbqK9lxAcZSqpYaOKqd&#10;zxTtAb1t/CgIYr+XinVKFlxr+JsPRrx0+GXJC3Nflpob1KQYYjNuVW7d2tVfXtNkp2hX1cUYBv2L&#10;KFpaC3B6hsqpoWiv6j+g2rpQUsvSXBWy9WVZ1gV3HIBNGPzG5rGiHXdcIDm6O6dJ/z/Y4v3hQaGa&#10;pXgywUjQFmq02hvpXKOI2AT1nU7g3mP3oCxF3d3J4otGQmYVFTu+Ukr2FacMwgrtff/igT1oeIq2&#10;/TvJAJ4CvMvVsVStBYQsoKMrydO5JPxoUAE/Z2EUx8EUowJsCzIh4WLqfNDk9LxT2rzhskV2k2Il&#10;94J9gMI7H/Rwp40rDBvZUfYZo7JtoMwH2iASRJMRcLzr0+QEaR8KuambxumkEagHjtEsCBy4lk3N&#10;rNWlRe22WaMQgAIL9424F9dceA7NpmwtmNsbWjfDHrw3wuJBBsbQbS6clr4vgsV6vp4Tj0Tx2iNB&#10;nnurTUa8eBPOpvkkz7I8/GFDC0lS1YxxYaM76TokL9PN2GGDIs/KvmChX0LWvwwDhOFYjeRGStNJ&#10;TIJFFHurVT7zCMnn3u0t7LJsDeUOYzJdZydKuqJM9vdbXewVZ/9Oa6jVoNkxtCFEl3gnY6vcoQO2&#10;kj2BipUcZgjMPNhUUn3DqIf5kWL9dU8Vx6h5K6ATFiEhduC4A5nOIjio55btcwsVBUCl2GA0bDMz&#10;DKl9p+pdBZ5CpzghbXOWtTm12RDV2HMwI1ySx3lmh9Dzs7v1a+oufwIAAP//AwBQSwMEFAAGAAgA&#10;AAAhANpufizeAAAABwEAAA8AAABkcnMvZG93bnJldi54bWxMj8FOwzAQRO9I/IO1lbhRJyGFNo1T&#10;oUpcEKpKoXcn3jpR43UUu0ng63G5wGU1q1nNvM03k2nZgL1rLAmI5xEwpMqqhrSAz4+X+yUw5yUp&#10;2VpCAV/oYFPc3uQyU3akdxwOXrMQQi6TAmrvu4xzV9VopJvbDil4J9sb6cPaa656OYZw0/Ikih65&#10;kQ2Fhlp2uK2xOh8uRsD+nGq7Om6H1/G71Gnztt+t4lGIu9n0vAbmcfJ/x3DFD+hQBKbSXkg51goI&#10;j/jfefXiJHkAVgaVLhdPwIuc/+cvfgAAAP//AwBQSwECLQAUAAYACAAAACEAtoM4kv4AAADhAQAA&#10;EwAAAAAAAAAAAAAAAAAAAAAAW0NvbnRlbnRfVHlwZXNdLnhtbFBLAQItABQABgAIAAAAIQA4/SH/&#10;1gAAAJQBAAALAAAAAAAAAAAAAAAAAC8BAABfcmVscy8ucmVsc1BLAQItABQABgAIAAAAIQC2fbLN&#10;uwIAAL0FAAAOAAAAAAAAAAAAAAAAAC4CAABkcnMvZTJvRG9jLnhtbFBLAQItABQABgAIAAAAIQDa&#10;bn4s3gAAAAcBAAAPAAAAAAAAAAAAAAAAABUFAABkcnMvZG93bnJldi54bWxQSwUGAAAAAAQABADz&#10;AAAAIAY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62336" behindDoc="0" locked="0" layoutInCell="0" allowOverlap="1" wp14:anchorId="7DB457F3" wp14:editId="0A9F1285">
              <wp:simplePos x="0" y="0"/>
              <wp:positionH relativeFrom="rightMargin">
                <wp:align>left</wp:align>
              </wp:positionH>
              <wp:positionV relativeFrom="bottomMargin">
                <wp:align>top</wp:align>
              </wp:positionV>
              <wp:extent cx="520700" cy="520700"/>
              <wp:effectExtent l="0" t="0" r="3175" b="3175"/>
              <wp:wrapNone/>
              <wp:docPr id="3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E24107" w:rsidRDefault="00E24107">
                          <w:pPr>
                            <w:pStyle w:val="NoSpacing"/>
                            <w:jc w:val="center"/>
                            <w:rPr>
                              <w:color w:val="FFFFFF" w:themeColor="background1"/>
                              <w:sz w:val="40"/>
                              <w:szCs w:val="40"/>
                            </w:rPr>
                          </w:pPr>
                          <w:r>
                            <w:fldChar w:fldCharType="begin"/>
                          </w:r>
                          <w:r>
                            <w:instrText xml:space="preserve"> PAGE  \* Arabic  \* MERGEFORMAT </w:instrText>
                          </w:r>
                          <w:r>
                            <w:fldChar w:fldCharType="separate"/>
                          </w:r>
                          <w:r w:rsidRPr="00B21C4E">
                            <w:rPr>
                              <w:noProof/>
                              <w:color w:val="FFFFFF" w:themeColor="background1"/>
                              <w:sz w:val="40"/>
                              <w:szCs w:val="40"/>
                            </w:rPr>
                            <w:t>4</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9" style="position:absolute;margin-left:0;margin-top:0;width:41pt;height:41pt;z-index:251662336;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84owIAAHcFAAAOAAAAZHJzL2Uyb0RvYy54bWysVF1v2yAUfZ+0/4B4T/1RJ42tOlM+mmlS&#10;t1bq9gMw4BgNgwckTjftv++C46zZXqapeUAXuNycc8/xvX13bCU6cGOFViVOrmKMuKKaCbUr8ZfP&#10;28kcI+uIYkRqxUv8zC1+t3j75rbvCp7qRkvGDYIiyhZ9V+LGua6IIksb3hJ7pTuu4LLWpiUOtmYX&#10;MUN6qN7KKI3jWdRrwzqjKbcWTjfDJV6E+nXNqXuoa8sdkiUGbC6sJqyVX6PFLSl2hnSNoCcY5D9Q&#10;tEQo+NNzqQ1xBO2N+KtUK6jRVtfuiuo20nUtKA8cgE0S/8HmqSEdD1ygObY7t8m+Xln66fBokGAl&#10;vs4wUqQFjR4ORKI08b3pO1tAylP3aDw7291r+tUipdcNUTu+NEb3DScMEIX86OKB31h4iqr+o2ZQ&#10;meydDm061qb1BaEB6BjUeD6rwY8OUTicpvFNDJpRuDrFgCgixfi4M9a957pFPigxl1J01veLFORw&#10;b92QPWYF/FoKthVSho33GF9Lg4AvYKOUKzewAKYvMwERlPNvPLYg6488SbN4leaT7Wx+M8m22XSS&#10;38TzSZzkq3wWZ3m22f70WJKsaARjXN0LxUeLJdm/SXgy+2COYDLUlzifptNA8wKlNbvqzCYOPy8h&#10;NOwizei9YnBOCi/c3Sl2RMghji4RhwJA+5L99HqWxXk6myyXG2CfbeaT1Qqi9fouz66TWTa9W4/s&#10;bUOY7h8qS/eGs1foQJBrFCpAA46jRsGB3nSDed2xOgZ7n+1cafYMljQaLAPugtkFQaPNd4x6mAMl&#10;tt/2xHCM5AcFtvZDYwzMGFRjQBSFpyWmzmA0bNZuGC/7zohdA7WTIJXSSzB/LYIr/Ycx4ID2+g18&#10;3aHRp0nkx8fLfcj6PS8XvwAAAP//AwBQSwMEFAAGAAgAAAAhAAP3BtzYAAAAAwEAAA8AAABkcnMv&#10;ZG93bnJldi54bWxMj0FLw0AQhe+C/2EZwZvd2IO0MZtShJwKBdsiettkp0no7mzY3TbRX+9oD3qZ&#10;4fGGN98rVpOz4oIh9p4UPM4yEEiNNz21Cg776mEBIiZNRltPqOATI6zK25tC58aP9IqXXWoFh1DM&#10;tYIupSGXMjYdOh1nfkBi7+iD04llaKUJeuRwZ+U8y56k0z3xh04P+NJhc9qdnYK6Gt8/lssg2+2Y&#10;NvbtuK+w/lLq/m5aP4NIOKW/Y/jBZ3Qoman2ZzJRWAVcJP1O9hZzVvV1y7KQ/9nLbwAAAP//AwBQ&#10;SwECLQAUAAYACAAAACEAtoM4kv4AAADhAQAAEwAAAAAAAAAAAAAAAAAAAAAAW0NvbnRlbnRfVHlw&#10;ZXNdLnhtbFBLAQItABQABgAIAAAAIQA4/SH/1gAAAJQBAAALAAAAAAAAAAAAAAAAAC8BAABfcmVs&#10;cy8ucmVsc1BLAQItABQABgAIAAAAIQAJQg84owIAAHcFAAAOAAAAAAAAAAAAAAAAAC4CAABkcnMv&#10;ZTJvRG9jLnhtbFBLAQItABQABgAIAAAAIQAD9wbc2AAAAAMBAAAPAAAAAAAAAAAAAAAAAP0EAABk&#10;cnMvZG93bnJldi54bWxQSwUGAAAAAAQABADzAAAAAgYAAAAA&#10;" o:allowincell="f" fillcolor="#4f81bd [3204]" stroked="f">
              <v:textbox inset="0,0,0,0">
                <w:txbxContent>
                  <w:p w:rsidR="00E24107" w:rsidRDefault="00E24107">
                    <w:pPr>
                      <w:pStyle w:val="NoSpacing"/>
                      <w:jc w:val="center"/>
                      <w:rPr>
                        <w:color w:val="FFFFFF" w:themeColor="background1"/>
                        <w:sz w:val="40"/>
                        <w:szCs w:val="40"/>
                      </w:rPr>
                    </w:pPr>
                    <w:r>
                      <w:fldChar w:fldCharType="begin"/>
                    </w:r>
                    <w:r>
                      <w:instrText xml:space="preserve"> PAGE  \* Arabic  \* MERGEFORMAT </w:instrText>
                    </w:r>
                    <w:r>
                      <w:fldChar w:fldCharType="separate"/>
                    </w:r>
                    <w:r w:rsidRPr="00B21C4E">
                      <w:rPr>
                        <w:noProof/>
                        <w:color w:val="FFFFFF" w:themeColor="background1"/>
                        <w:sz w:val="40"/>
                        <w:szCs w:val="40"/>
                      </w:rPr>
                      <w:t>4</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07" w:rsidRDefault="00E24107">
    <w:pPr>
      <w:rPr>
        <w:sz w:val="20"/>
      </w:rPr>
    </w:pPr>
    <w:r>
      <w:rPr>
        <w:noProof/>
        <w:sz w:val="10"/>
        <w:szCs w:val="10"/>
      </w:rPr>
      <mc:AlternateContent>
        <mc:Choice Requires="wps">
          <w:drawing>
            <wp:anchor distT="0" distB="0" distL="114300" distR="114300" simplePos="0" relativeHeight="251661312" behindDoc="0" locked="0" layoutInCell="0" allowOverlap="1" wp14:anchorId="13963AEE" wp14:editId="055F824C">
              <wp:simplePos x="0" y="0"/>
              <wp:positionH relativeFrom="leftMargin">
                <wp:align>right</wp:align>
              </wp:positionH>
              <wp:positionV relativeFrom="margin">
                <wp:align>bottom</wp:align>
              </wp:positionV>
              <wp:extent cx="594995" cy="8229600"/>
              <wp:effectExtent l="0" t="0" r="0" b="0"/>
              <wp:wrapNone/>
              <wp:docPr id="3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E24107" w:rsidRDefault="006D69ED">
                          <w:pPr>
                            <w:pStyle w:val="NoSpacing"/>
                            <w:rPr>
                              <w:rFonts w:asciiTheme="majorHAnsi" w:eastAsiaTheme="majorEastAsia" w:hAnsiTheme="majorHAnsi" w:cstheme="majorBidi"/>
                              <w:sz w:val="20"/>
                            </w:rPr>
                          </w:pPr>
                          <w:sdt>
                            <w:sdtPr>
                              <w:rPr>
                                <w:rFonts w:asciiTheme="majorHAnsi" w:eastAsiaTheme="majorEastAsia" w:hAnsiTheme="majorHAnsi" w:cstheme="majorBidi"/>
                                <w:sz w:val="20"/>
                              </w:rPr>
                              <w:alias w:val="Title"/>
                              <w:id w:val="62384370"/>
                              <w:showingPlcHdr/>
                              <w:dataBinding w:prefixMappings="xmlns:ns0='http://schemas.openxmlformats.org/package/2006/metadata/core-properties' xmlns:ns1='http://purl.org/dc/elements/1.1/'" w:xpath="/ns0:coreProperties[1]/ns1:title[1]" w:storeItemID="{6C3C8BC8-F283-45AE-878A-BAB7291924A1}"/>
                              <w:text/>
                            </w:sdtPr>
                            <w:sdtEndPr/>
                            <w:sdtContent>
                              <w:r w:rsidR="00E24107">
                                <w:rPr>
                                  <w:rFonts w:asciiTheme="majorHAnsi" w:eastAsiaTheme="majorEastAsia" w:hAnsiTheme="majorHAnsi" w:cstheme="majorBidi"/>
                                  <w:sz w:val="20"/>
                                </w:rPr>
                                <w:t xml:space="preserve">     </w:t>
                              </w:r>
                            </w:sdtContent>
                          </w:sdt>
                          <w:r w:rsidR="00E24107">
                            <w:rPr>
                              <w:rFonts w:asciiTheme="majorHAnsi" w:eastAsiaTheme="majorEastAsia" w:hAnsiTheme="majorHAnsi" w:cstheme="majorBidi"/>
                              <w:sz w:val="20"/>
                            </w:rPr>
                            <w:t xml:space="preserve"> |  </w:t>
                          </w:r>
                          <w:sdt>
                            <w:sdtPr>
                              <w:rPr>
                                <w:rFonts w:asciiTheme="majorHAnsi" w:eastAsiaTheme="majorEastAsia" w:hAnsiTheme="majorHAnsi" w:cstheme="majorBidi"/>
                                <w:sz w:val="20"/>
                              </w:rPr>
                              <w:alias w:val="Date"/>
                              <w:id w:val="62384371"/>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E24107">
                                <w:rPr>
                                  <w:rFonts w:asciiTheme="majorHAnsi" w:eastAsiaTheme="majorEastAsia" w:hAnsiTheme="majorHAnsi" w:cstheme="majorBidi"/>
                                  <w:sz w:val="20"/>
                                </w:rPr>
                                <w:t xml:space="preserve">     </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24" o:spid="_x0000_s1030" style="position:absolute;margin-left:-4.35pt;margin-top:0;width:46.85pt;height:9in;z-index:251661312;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Zx7AIAAEMGAAAOAAAAZHJzL2Uyb0RvYy54bWysVNuOmzAQfa/Uf7B4Z7nEkICWrBIIVaVt&#10;d9VtP8ABE6yCTW0nZFX13zs2m+ytD1W7PFgePB6fc+ZyeXXsO3SgUjHBMye48B1EeSVqxneZ8+1r&#10;6S4cpDThNekEp5lzT5VztXz/7nIcUhqKVnQ1lQiCcJWOQ+a0Wg+p56mqpT1RF2KgHA4bIXuiwZQ7&#10;r5ZkhOh954W+H3ujkPUgRUWVgr/FdOgsbfymoZW+aRpFNeoyB7Bpu0q7bs3qLS9JupNkaFn1AIP8&#10;A4qeMA6PnkMVRBO0l+xVqJ5VUijR6ItK9J5oGlZRywHYBP4LNnctGajlAuKo4SyTeruw1efDrUSs&#10;zpxZ5CBOesjRF1CN8F1HUYiNQOOgUvC7G26loaiGa1F9V4iLvAU3upJSjC0lNcAKjL/37IIxFFxF&#10;2/GTqCE82WthtTo2sjcBQQV0tCm5P6eEHjWq4GeU4CQBZBUcLcIwiX2bM4+kp9uDVPoDFT0ym8yR&#10;AN5GJ4drpQ0akp5czGNclKzrbNrhDXAxP81rNls/Ez/ZLDYL7OIw3rjYLwp3VebYjctgHhWzIs+L&#10;4JeJH+C0ZXVNuQl3qpwA/11mHmp4yvm5dpToWG3CGUhK7rZ5J9GBQOWW9rPawsmjm/cchiULXF5Q&#10;CkLsr8PELePF3MUljtxk7i9cP0jWoCdOcFE+p3TNOP1/SmjMnCQKI5uNJ6BfcPPt95obSXumYTZ0&#10;rIfUn51Iakptw2ubQk1YN+2fSGHg/1mKaBZjPwljd7UqQApcLNz1GnZ5vknwLIhxtMlPUqiW1GK8&#10;2apqL2n9BnLYTE4NYivuBNHWoO0Z0yZTu+nj9mi7Mjw14FbU99BEUkCNwyCDkQsbs4ZzMEeYYJmj&#10;fuyJpA7qPnLoxSTA2Iw8a+BoHoIhrRH4yTyEwbydrNk8iOGM8KoVMBorLU9GrqdRuR8k27XwYGCT&#10;ycUKerhhtr1Mf0/ggJAxYFJZag9T1YzCp7b1epz9y98AAAD//wMAUEsDBBQABgAIAAAAIQDUMmmt&#10;3AAAAAUBAAAPAAAAZHJzL2Rvd25yZXYueG1sTI9BS8NAEIXvgv9hGcFLsZtGaW3MpoigePDSKKHH&#10;bTJmQ7OzITtt47939KKXB8N7vPdNvpl8r044xi6QgcU8AYVUh6aj1sDH+/PNPajIlhrbB0IDXxhh&#10;U1xe5DZrwpm2eCq5VVJCMbMGHPOQaR1rh97GeRiQxPsMo7cs59jqZrRnKfe9TpNkqb3tSBacHfDJ&#10;YX0oj97ArHopq3rHnK4O1Z1zs93izb0ac301PT6AYpz4Lww/+IIOhTDtw5GaqHoD8gj/qnjr2xWo&#10;vWTS9TIBXeT6P33xDQAA//8DAFBLAQItABQABgAIAAAAIQC2gziS/gAAAOEBAAATAAAAAAAAAAAA&#10;AAAAAAAAAABbQ29udGVudF9UeXBlc10ueG1sUEsBAi0AFAAGAAgAAAAhADj9If/WAAAAlAEAAAsA&#10;AAAAAAAAAAAAAAAALwEAAF9yZWxzLy5yZWxzUEsBAi0AFAAGAAgAAAAhAAY+9nHsAgAAQwYAAA4A&#10;AAAAAAAAAAAAAAAALgIAAGRycy9lMm9Eb2MueG1sUEsBAi0AFAAGAAgAAAAhANQyaa3cAAAABQEA&#10;AA8AAAAAAAAAAAAAAAAARgUAAGRycy9kb3ducmV2LnhtbFBLBQYAAAAABAAEAPMAAABPBgAAAAA=&#10;" o:allowincell="f" filled="f" stroked="f">
              <v:textbox style="layout-flow:vertical;mso-layout-flow-alt:bottom-to-top" inset=",,8.64pt,10.8pt">
                <w:txbxContent>
                  <w:p w:rsidR="00E24107" w:rsidRDefault="00E633CA">
                    <w:pPr>
                      <w:pStyle w:val="NoSpacing"/>
                      <w:rPr>
                        <w:rFonts w:asciiTheme="majorHAnsi" w:eastAsiaTheme="majorEastAsia" w:hAnsiTheme="majorHAnsi" w:cstheme="majorBidi"/>
                        <w:sz w:val="20"/>
                      </w:rPr>
                    </w:pPr>
                    <w:sdt>
                      <w:sdtPr>
                        <w:rPr>
                          <w:rFonts w:asciiTheme="majorHAnsi" w:eastAsiaTheme="majorEastAsia" w:hAnsiTheme="majorHAnsi" w:cstheme="majorBidi"/>
                          <w:sz w:val="20"/>
                        </w:rPr>
                        <w:alias w:val="Title"/>
                        <w:id w:val="62384370"/>
                        <w:showingPlcHdr/>
                        <w:dataBinding w:prefixMappings="xmlns:ns0='http://schemas.openxmlformats.org/package/2006/metadata/core-properties' xmlns:ns1='http://purl.org/dc/elements/1.1/'" w:xpath="/ns0:coreProperties[1]/ns1:title[1]" w:storeItemID="{6C3C8BC8-F283-45AE-878A-BAB7291924A1}"/>
                        <w:text/>
                      </w:sdtPr>
                      <w:sdtEndPr/>
                      <w:sdtContent>
                        <w:r w:rsidR="00E24107">
                          <w:rPr>
                            <w:rFonts w:asciiTheme="majorHAnsi" w:eastAsiaTheme="majorEastAsia" w:hAnsiTheme="majorHAnsi" w:cstheme="majorBidi"/>
                            <w:sz w:val="20"/>
                          </w:rPr>
                          <w:t xml:space="preserve">     </w:t>
                        </w:r>
                      </w:sdtContent>
                    </w:sdt>
                    <w:r w:rsidR="00E24107">
                      <w:rPr>
                        <w:rFonts w:asciiTheme="majorHAnsi" w:eastAsiaTheme="majorEastAsia" w:hAnsiTheme="majorHAnsi" w:cstheme="majorBidi"/>
                        <w:sz w:val="20"/>
                      </w:rPr>
                      <w:t xml:space="preserve"> |  </w:t>
                    </w:r>
                    <w:sdt>
                      <w:sdtPr>
                        <w:rPr>
                          <w:rFonts w:asciiTheme="majorHAnsi" w:eastAsiaTheme="majorEastAsia" w:hAnsiTheme="majorHAnsi" w:cstheme="majorBidi"/>
                          <w:sz w:val="20"/>
                        </w:rPr>
                        <w:alias w:val="Date"/>
                        <w:id w:val="62384371"/>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r w:rsidR="00E24107">
                          <w:rPr>
                            <w:rFonts w:asciiTheme="majorHAnsi" w:eastAsiaTheme="majorEastAsia" w:hAnsiTheme="majorHAnsi" w:cstheme="majorBidi"/>
                            <w:sz w:val="20"/>
                          </w:rPr>
                          <w:t xml:space="preserve">     </w:t>
                        </w:r>
                      </w:sdtContent>
                    </w:sdt>
                  </w:p>
                </w:txbxContent>
              </v:textbox>
              <w10:wrap anchorx="margin" anchory="margin"/>
            </v:rect>
          </w:pict>
        </mc:Fallback>
      </mc:AlternateContent>
    </w:r>
    <w:r>
      <w:rPr>
        <w:noProof/>
        <w:sz w:val="20"/>
      </w:rPr>
      <mc:AlternateContent>
        <mc:Choice Requires="wps">
          <w:drawing>
            <wp:anchor distT="0" distB="0" distL="114300" distR="114300" simplePos="0" relativeHeight="251660288" behindDoc="0" locked="0" layoutInCell="0" allowOverlap="1" wp14:anchorId="3C165C2D" wp14:editId="40DAF786">
              <wp:simplePos x="0" y="0"/>
              <wp:positionH relativeFrom="page">
                <wp:align>center</wp:align>
              </wp:positionH>
              <wp:positionV relativeFrom="page">
                <wp:align>center</wp:align>
              </wp:positionV>
              <wp:extent cx="7126605" cy="9434195"/>
              <wp:effectExtent l="9525" t="9525" r="14605" b="11430"/>
              <wp:wrapNone/>
              <wp:docPr id="3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Shape 21" o:spid="_x0000_s1026" style="position:absolute;margin-left:0;margin-top:0;width:561.15pt;height:742.85pt;z-index:25166028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8igugIAAL0FAAAOAAAAZHJzL2Uyb0RvYy54bWysVF1v0zAUfUfiP1h+z/JRN22jpVOXtAhp&#10;sInBD3BjpwkkdrDdpgPx37l20rLCywTkwfLNtY/PuV/XN8e2QQeudC1FisOrACMuCslqsUvxp48b&#10;b46RNlQw2kjBU/zENb5Zvn513XcJj2QlG8YVAhChk75LcWVMl/i+LireUn0lOy7AWUrVUgOm2vlM&#10;0R7Q28aPgiD2e6lYp2TBtYa/+eDES4dflrww92WpuUFNioGbcaty69au/vKaJjtFu6ouRhr0L1i0&#10;tBbw6Bkqp4aivar/gGrrQkktS3NVyNaXZVkX3GkANWHwm5rHinbcaYHg6O4cJv3/YIv3hweFapbi&#10;SYyRoC3kaLU30j2NotAGqO90AuceuwdlJeruThZfNBIyq6jY8ZVSsq84ZUDLnfcvLlhDw1W07d9J&#10;BvAU4F2sjqVqLSBEAR1dSp7OKeFHgwr4OQujOA6mGBXgW5AJCRdTy8mnyel6p7R5w2WL7CbFSu4F&#10;+wCJd2/Qw502LjFsVEfZZ4zKtoE0H2iDSBBNRsDxLECfIO1FITd107g6aQTqQWM0CwIHrmVTM+t1&#10;YVG7bdYoBKCgwn0j7sUxR8+h2ZCtBXN7Q+tm2MPrjbB4EIGRuo2Fq6Xvi2Cxnq/nxCNRvPZIkOfe&#10;apMRL96Es2k+ybMsD39YaiFJqpoxLiy7U12H5GV1M3bYUJHnyr5QoV8i1r+k4ZIGWkZxo6TpJCbB&#10;Ioq91SqfeYTkc+/2FnZZtoZ0hzGZrrOTJF1RJvv7rS72irN/lzXkaqhZF/ATRRd4V8a2cocO2Er2&#10;BFWs5DBDYObBppLqG0Y9zI8U6697qjhGzVsBnbAICbEDxxlkOovAUM892+ceKgqASrHBaNhmZhhS&#10;+07VuwpeCl3FCWmbs6yNbQHbWQOr0YAZ4RS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DEnyKC6&#10;AgAAvQUAAA4AAAAAAAAAAAAAAAAALgIAAGRycy9lMm9Eb2MueG1sUEsBAi0AFAAGAAgAAAAhANpu&#10;fizeAAAABwEAAA8AAAAAAAAAAAAAAAAAFAUAAGRycy9kb3ducmV2LnhtbFBLBQYAAAAABAAEAPMA&#10;AAAfBgAAAAA=&#10;" o:allowincell="f" filled="f" fillcolor="black" strokeweight="1pt">
              <w10:wrap anchorx="page" anchory="page"/>
            </v:roundrect>
          </w:pict>
        </mc:Fallback>
      </mc:AlternateContent>
    </w:r>
    <w:r>
      <w:rPr>
        <w:noProof/>
        <w:sz w:val="20"/>
      </w:rPr>
      <mc:AlternateContent>
        <mc:Choice Requires="wps">
          <w:drawing>
            <wp:anchor distT="0" distB="0" distL="114300" distR="114300" simplePos="0" relativeHeight="251659264" behindDoc="0" locked="0" layoutInCell="0" allowOverlap="1" wp14:anchorId="2B56ACF8" wp14:editId="37365F0A">
              <wp:simplePos x="0" y="0"/>
              <wp:positionH relativeFrom="leftMargin">
                <wp:align>right</wp:align>
              </wp:positionH>
              <wp:positionV relativeFrom="bottomMargin">
                <wp:align>top</wp:align>
              </wp:positionV>
              <wp:extent cx="520700" cy="520700"/>
              <wp:effectExtent l="8890" t="0" r="3810" b="3175"/>
              <wp:wrapNone/>
              <wp:docPr id="37"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E24107" w:rsidRDefault="00E24107">
                          <w:pPr>
                            <w:pStyle w:val="NoSpacing"/>
                            <w:jc w:val="center"/>
                            <w:rPr>
                              <w:color w:val="FFFFFF" w:themeColor="background1"/>
                              <w:sz w:val="40"/>
                              <w:szCs w:val="40"/>
                            </w:rPr>
                          </w:pPr>
                          <w:r>
                            <w:fldChar w:fldCharType="begin"/>
                          </w:r>
                          <w:r>
                            <w:instrText xml:space="preserve"> PAGE  \* Arabic  \* MERGEFORMAT </w:instrText>
                          </w:r>
                          <w:r>
                            <w:fldChar w:fldCharType="separate"/>
                          </w:r>
                          <w:r w:rsidR="001F2EEE">
                            <w:rPr>
                              <w:noProof/>
                            </w:rPr>
                            <w:t>1</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31" style="position:absolute;margin-left:-10.2pt;margin-top:0;width:41pt;height:41pt;z-index:251659264;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pqogIAAHcFAAAOAAAAZHJzL2Uyb0RvYy54bWysVMtu2zAQvBfoPxC8K3pEfkiIHPgRFwXS&#10;JkDaD6BIyiIqkSpJW06L/nuXlOXG6aUoogOxlJarmZ3h3twe2wYduDZCyQLHVxFGXFLFhNwV+OuX&#10;bTDHyFgiGWmU5AV+5gbfLt6/u+m7nCeqVg3jGkERafK+K3BtbZeHoaE1b4m5Uh2X8LFSuiUWtnoX&#10;Mk16qN42YRJF07BXmnVaUW4MvN0MH/HC168qTu1DVRluUVNgwGb9qv1aujVc3JB8p0lXC3qCQf4D&#10;RUuEhJ+eS22IJWivxV+lWkG1MqqyV1S1oaoqQbnnAGzi6BWbp5p03HOB5pju3CbzdmXp58OjRoIV&#10;+HqGkSQtaPRwIA2K5643fWdySHnqHrVjZ7p7Rb8ZJNW6JnLHl1qrvuaEAaLY5YcXB9zGwFFU9p8U&#10;g8pkb5Vv07HSrSsIDUBHr8bzWQ1+tIjCy0kSzSLQjMKnU+z+QPLxcKeN/cBVi1xQYN40ojOuXyQn&#10;h3tjh+wxy+NXjWBb0TR+4zzG141GwBewUcqlHVgA05eZgAjKuTMOm5f1ZxYnabRKsmA7nc+CdJtO&#10;gmwWzYMozlbZNEqzdLP95bDEaV4Lxri8F5KPFovTf5PwZPbBHN5kqC9wNkkmnuYFSqN35ZlN5B8v&#10;ySsyWu0lg9aQ3Al3d4otEc0Qh5eIfceB9iX7yfU0jbJkGiyXG2CfbubBagXRen2XpdfxNJ3crUf2&#10;piZM9Q+loXvN2Rt0wMs1CuWhgSlGjbwDnekG89pjeRzsPdq5VOwZLKkVWAbcBbMLglrpHxj1MAcK&#10;bL7vieYYNR8l2NoNjTHQY1COAZEUjhaYWo3RsFnbYbzsOy12NdSOvVRSLcH8lfCudBdjwHG6MnC7&#10;faNPk8iNj5d7n/VnXi5+AwAA//8DAFBLAwQUAAYACAAAACEAA/cG3NgAAAADAQAADwAAAGRycy9k&#10;b3ducmV2LnhtbEyPQUvDQBCF74L/YRnBm93Yg7Qxm1KEnAoF2yJ622SnSejubNjdNtFf72gPepnh&#10;8YY33ytWk7PigiH2nhQ8zjIQSI03PbUKDvvqYQEiJk1GW0+o4BMjrMrbm0Lnxo/0ipddagWHUMy1&#10;gi6lIZcyNh06HWd+QGLv6IPTiWVopQl65HBn5TzLnqTTPfGHTg/40mFz2p2dgroa3z+WyyDb7Zg2&#10;9u24r7D+Uur+blo/g0g4pb9j+MFndCiZqfZnMlFYBVwk/U72FnNW9XXLspD/2ctvAAAA//8DAFBL&#10;AQItABQABgAIAAAAIQC2gziS/gAAAOEBAAATAAAAAAAAAAAAAAAAAAAAAABbQ29udGVudF9UeXBl&#10;c10ueG1sUEsBAi0AFAAGAAgAAAAhADj9If/WAAAAlAEAAAsAAAAAAAAAAAAAAAAALwEAAF9yZWxz&#10;Ly5yZWxzUEsBAi0AFAAGAAgAAAAhALMkymqiAgAAdwUAAA4AAAAAAAAAAAAAAAAALgIAAGRycy9l&#10;Mm9Eb2MueG1sUEsBAi0AFAAGAAgAAAAhAAP3BtzYAAAAAwEAAA8AAAAAAAAAAAAAAAAA/AQAAGRy&#10;cy9kb3ducmV2LnhtbFBLBQYAAAAABAAEAPMAAAABBgAAAAA=&#10;" o:allowincell="f" fillcolor="#4f81bd [3204]" stroked="f">
              <v:textbox inset="0,0,0,0">
                <w:txbxContent>
                  <w:p w:rsidR="00E24107" w:rsidRDefault="00E24107">
                    <w:pPr>
                      <w:pStyle w:val="NoSpacing"/>
                      <w:jc w:val="center"/>
                      <w:rPr>
                        <w:color w:val="FFFFFF" w:themeColor="background1"/>
                        <w:sz w:val="40"/>
                        <w:szCs w:val="40"/>
                      </w:rPr>
                    </w:pPr>
                    <w:r>
                      <w:fldChar w:fldCharType="begin"/>
                    </w:r>
                    <w:r>
                      <w:instrText xml:space="preserve"> PAGE  \* Arabic  \* MERGEFORMAT </w:instrText>
                    </w:r>
                    <w:r>
                      <w:fldChar w:fldCharType="separate"/>
                    </w:r>
                    <w:r w:rsidR="001F2EEE">
                      <w:rPr>
                        <w:noProof/>
                      </w:rPr>
                      <w:t>1</w:t>
                    </w:r>
                    <w:r>
                      <w:rPr>
                        <w:noProof/>
                        <w:color w:val="FFFFFF" w:themeColor="background1"/>
                        <w:sz w:val="40"/>
                        <w:szCs w:val="40"/>
                      </w:rPr>
                      <w:fldChar w:fldCharType="end"/>
                    </w:r>
                  </w:p>
                </w:txbxContent>
              </v:textbox>
              <w10:wrap anchorx="margin" anchory="margin"/>
            </v:oval>
          </w:pict>
        </mc:Fallback>
      </mc:AlternateContent>
    </w:r>
  </w:p>
  <w:p w:rsidR="00E24107" w:rsidRDefault="00E24107">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9ED" w:rsidRDefault="006D69ED">
      <w:pPr>
        <w:spacing w:after="0" w:line="240" w:lineRule="auto"/>
      </w:pPr>
      <w:r>
        <w:separator/>
      </w:r>
    </w:p>
  </w:footnote>
  <w:footnote w:type="continuationSeparator" w:id="0">
    <w:p w:rsidR="006D69ED" w:rsidRDefault="006D69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259"/>
    <w:multiLevelType w:val="hybridMultilevel"/>
    <w:tmpl w:val="9B1AC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DA7E70"/>
    <w:multiLevelType w:val="hybridMultilevel"/>
    <w:tmpl w:val="23FE3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B91950"/>
    <w:multiLevelType w:val="hybridMultilevel"/>
    <w:tmpl w:val="0BA2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35EB0"/>
    <w:multiLevelType w:val="hybridMultilevel"/>
    <w:tmpl w:val="AA60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4D333D"/>
    <w:multiLevelType w:val="hybridMultilevel"/>
    <w:tmpl w:val="835A9F3C"/>
    <w:lvl w:ilvl="0" w:tplc="58AACC2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361AE5"/>
    <w:multiLevelType w:val="hybridMultilevel"/>
    <w:tmpl w:val="6CEAB80C"/>
    <w:lvl w:ilvl="0" w:tplc="A674425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575F04"/>
    <w:multiLevelType w:val="hybridMultilevel"/>
    <w:tmpl w:val="5448A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5C36BC"/>
    <w:multiLevelType w:val="hybridMultilevel"/>
    <w:tmpl w:val="2F74B9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D362F7"/>
    <w:multiLevelType w:val="multilevel"/>
    <w:tmpl w:val="D8ACC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9D6CF5"/>
    <w:multiLevelType w:val="hybridMultilevel"/>
    <w:tmpl w:val="67106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BB52A5"/>
    <w:multiLevelType w:val="hybridMultilevel"/>
    <w:tmpl w:val="381C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111C69"/>
    <w:multiLevelType w:val="hybridMultilevel"/>
    <w:tmpl w:val="C66EF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F95AE1"/>
    <w:multiLevelType w:val="hybridMultilevel"/>
    <w:tmpl w:val="6E78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6"/>
  </w:num>
  <w:num w:numId="5">
    <w:abstractNumId w:val="12"/>
  </w:num>
  <w:num w:numId="6">
    <w:abstractNumId w:val="3"/>
  </w:num>
  <w:num w:numId="7">
    <w:abstractNumId w:val="2"/>
  </w:num>
  <w:num w:numId="8">
    <w:abstractNumId w:val="10"/>
  </w:num>
  <w:num w:numId="9">
    <w:abstractNumId w:val="7"/>
  </w:num>
  <w:num w:numId="10">
    <w:abstractNumId w:val="8"/>
  </w:num>
  <w:num w:numId="11">
    <w:abstractNumId w:val="9"/>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C4B"/>
    <w:rsid w:val="001F2EEE"/>
    <w:rsid w:val="00294C0E"/>
    <w:rsid w:val="00387D0B"/>
    <w:rsid w:val="003A5DF6"/>
    <w:rsid w:val="003B6C9F"/>
    <w:rsid w:val="00536176"/>
    <w:rsid w:val="005E3322"/>
    <w:rsid w:val="00614463"/>
    <w:rsid w:val="00680916"/>
    <w:rsid w:val="006C3334"/>
    <w:rsid w:val="006D69ED"/>
    <w:rsid w:val="00850DD8"/>
    <w:rsid w:val="008E0627"/>
    <w:rsid w:val="008E08C5"/>
    <w:rsid w:val="009B737B"/>
    <w:rsid w:val="009D600F"/>
    <w:rsid w:val="00A13E54"/>
    <w:rsid w:val="00AB1222"/>
    <w:rsid w:val="00B14C4B"/>
    <w:rsid w:val="00C91375"/>
    <w:rsid w:val="00CA5DCF"/>
    <w:rsid w:val="00D87D61"/>
    <w:rsid w:val="00D954F1"/>
    <w:rsid w:val="00DA6CE9"/>
    <w:rsid w:val="00DE5011"/>
    <w:rsid w:val="00E24107"/>
    <w:rsid w:val="00E52389"/>
    <w:rsid w:val="00E633CA"/>
    <w:rsid w:val="00E86995"/>
    <w:rsid w:val="00EC5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C4B"/>
    <w:pPr>
      <w:spacing w:after="160"/>
    </w:pPr>
    <w:rPr>
      <w:rFonts w:cs="Times New Roman"/>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14C4B"/>
    <w:pPr>
      <w:pBdr>
        <w:bottom w:val="single" w:sz="8" w:space="4" w:color="4F81BD" w:themeColor="accent1"/>
      </w:pBdr>
      <w:spacing w:line="240" w:lineRule="auto"/>
      <w:contextualSpacing/>
      <w:jc w:val="center"/>
    </w:pPr>
    <w:rPr>
      <w:rFonts w:asciiTheme="majorHAnsi" w:hAnsiTheme="majorHAnsi"/>
      <w:b/>
      <w:smallCaps/>
      <w:color w:val="4F81BD" w:themeColor="accent1"/>
      <w:sz w:val="48"/>
      <w:szCs w:val="48"/>
    </w:rPr>
  </w:style>
  <w:style w:type="character" w:customStyle="1" w:styleId="TitleChar">
    <w:name w:val="Title Char"/>
    <w:basedOn w:val="DefaultParagraphFont"/>
    <w:link w:val="Title"/>
    <w:uiPriority w:val="10"/>
    <w:rsid w:val="00B14C4B"/>
    <w:rPr>
      <w:rFonts w:asciiTheme="majorHAnsi" w:hAnsiTheme="majorHAnsi" w:cs="Times New Roman"/>
      <w:b/>
      <w:smallCaps/>
      <w:color w:val="4F81BD" w:themeColor="accent1"/>
      <w:sz w:val="48"/>
      <w:szCs w:val="48"/>
    </w:rPr>
  </w:style>
  <w:style w:type="paragraph" w:styleId="Subtitle">
    <w:name w:val="Subtitle"/>
    <w:basedOn w:val="Normal"/>
    <w:link w:val="SubtitleChar"/>
    <w:uiPriority w:val="11"/>
    <w:qFormat/>
    <w:rsid w:val="00B14C4B"/>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sid w:val="00B14C4B"/>
    <w:rPr>
      <w:rFonts w:asciiTheme="majorHAnsi" w:hAnsiTheme="majorHAnsi" w:cstheme="minorHAnsi"/>
      <w:color w:val="000000"/>
      <w:sz w:val="28"/>
      <w:szCs w:val="24"/>
    </w:rPr>
  </w:style>
  <w:style w:type="paragraph" w:styleId="Footer">
    <w:name w:val="footer"/>
    <w:basedOn w:val="Normal"/>
    <w:link w:val="FooterChar"/>
    <w:uiPriority w:val="99"/>
    <w:unhideWhenUsed/>
    <w:rsid w:val="00B14C4B"/>
    <w:pPr>
      <w:tabs>
        <w:tab w:val="center" w:pos="4320"/>
        <w:tab w:val="right" w:pos="8640"/>
      </w:tabs>
    </w:pPr>
  </w:style>
  <w:style w:type="character" w:customStyle="1" w:styleId="FooterChar">
    <w:name w:val="Footer Char"/>
    <w:basedOn w:val="DefaultParagraphFont"/>
    <w:link w:val="Footer"/>
    <w:uiPriority w:val="99"/>
    <w:rsid w:val="00B14C4B"/>
    <w:rPr>
      <w:rFonts w:cs="Times New Roman"/>
      <w:color w:val="000000" w:themeColor="text1"/>
      <w:szCs w:val="20"/>
    </w:rPr>
  </w:style>
  <w:style w:type="paragraph" w:styleId="NoSpacing">
    <w:name w:val="No Spacing"/>
    <w:basedOn w:val="Normal"/>
    <w:uiPriority w:val="1"/>
    <w:qFormat/>
    <w:rsid w:val="00B14C4B"/>
    <w:pPr>
      <w:spacing w:after="0" w:line="240" w:lineRule="auto"/>
    </w:pPr>
  </w:style>
  <w:style w:type="paragraph" w:styleId="ListParagraph">
    <w:name w:val="List Paragraph"/>
    <w:basedOn w:val="Normal"/>
    <w:uiPriority w:val="34"/>
    <w:qFormat/>
    <w:rsid w:val="00B14C4B"/>
    <w:pPr>
      <w:ind w:left="720"/>
      <w:contextualSpacing/>
    </w:pPr>
  </w:style>
  <w:style w:type="paragraph" w:styleId="BalloonText">
    <w:name w:val="Balloon Text"/>
    <w:basedOn w:val="Normal"/>
    <w:link w:val="BalloonTextChar"/>
    <w:uiPriority w:val="99"/>
    <w:semiHidden/>
    <w:unhideWhenUsed/>
    <w:rsid w:val="00B1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C4B"/>
    <w:rPr>
      <w:rFonts w:ascii="Tahoma" w:hAnsi="Tahoma" w:cs="Tahoma"/>
      <w:color w:val="000000" w:themeColor="text1"/>
      <w:sz w:val="16"/>
      <w:szCs w:val="16"/>
    </w:rPr>
  </w:style>
  <w:style w:type="paragraph" w:customStyle="1" w:styleId="Default">
    <w:name w:val="Default"/>
    <w:rsid w:val="00B14C4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6C3334"/>
    <w:pPr>
      <w:spacing w:after="0" w:line="240" w:lineRule="auto"/>
    </w:pPr>
    <w:rPr>
      <w:rFonts w:ascii="Times New Roman" w:hAnsi="Times New Roman"/>
      <w:color w:val="auto"/>
      <w:sz w:val="24"/>
      <w:szCs w:val="24"/>
    </w:rPr>
  </w:style>
  <w:style w:type="paragraph" w:styleId="Header">
    <w:name w:val="header"/>
    <w:basedOn w:val="Normal"/>
    <w:link w:val="HeaderChar"/>
    <w:uiPriority w:val="99"/>
    <w:unhideWhenUsed/>
    <w:rsid w:val="00EC5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969"/>
    <w:rPr>
      <w:rFonts w:cs="Times New Roman"/>
      <w:color w:val="000000" w:themeColor="text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C4B"/>
    <w:pPr>
      <w:spacing w:after="160"/>
    </w:pPr>
    <w:rPr>
      <w:rFonts w:cs="Times New Roman"/>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14C4B"/>
    <w:pPr>
      <w:pBdr>
        <w:bottom w:val="single" w:sz="8" w:space="4" w:color="4F81BD" w:themeColor="accent1"/>
      </w:pBdr>
      <w:spacing w:line="240" w:lineRule="auto"/>
      <w:contextualSpacing/>
      <w:jc w:val="center"/>
    </w:pPr>
    <w:rPr>
      <w:rFonts w:asciiTheme="majorHAnsi" w:hAnsiTheme="majorHAnsi"/>
      <w:b/>
      <w:smallCaps/>
      <w:color w:val="4F81BD" w:themeColor="accent1"/>
      <w:sz w:val="48"/>
      <w:szCs w:val="48"/>
    </w:rPr>
  </w:style>
  <w:style w:type="character" w:customStyle="1" w:styleId="TitleChar">
    <w:name w:val="Title Char"/>
    <w:basedOn w:val="DefaultParagraphFont"/>
    <w:link w:val="Title"/>
    <w:uiPriority w:val="10"/>
    <w:rsid w:val="00B14C4B"/>
    <w:rPr>
      <w:rFonts w:asciiTheme="majorHAnsi" w:hAnsiTheme="majorHAnsi" w:cs="Times New Roman"/>
      <w:b/>
      <w:smallCaps/>
      <w:color w:val="4F81BD" w:themeColor="accent1"/>
      <w:sz w:val="48"/>
      <w:szCs w:val="48"/>
    </w:rPr>
  </w:style>
  <w:style w:type="paragraph" w:styleId="Subtitle">
    <w:name w:val="Subtitle"/>
    <w:basedOn w:val="Normal"/>
    <w:link w:val="SubtitleChar"/>
    <w:uiPriority w:val="11"/>
    <w:qFormat/>
    <w:rsid w:val="00B14C4B"/>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sid w:val="00B14C4B"/>
    <w:rPr>
      <w:rFonts w:asciiTheme="majorHAnsi" w:hAnsiTheme="majorHAnsi" w:cstheme="minorHAnsi"/>
      <w:color w:val="000000"/>
      <w:sz w:val="28"/>
      <w:szCs w:val="24"/>
    </w:rPr>
  </w:style>
  <w:style w:type="paragraph" w:styleId="Footer">
    <w:name w:val="footer"/>
    <w:basedOn w:val="Normal"/>
    <w:link w:val="FooterChar"/>
    <w:uiPriority w:val="99"/>
    <w:unhideWhenUsed/>
    <w:rsid w:val="00B14C4B"/>
    <w:pPr>
      <w:tabs>
        <w:tab w:val="center" w:pos="4320"/>
        <w:tab w:val="right" w:pos="8640"/>
      </w:tabs>
    </w:pPr>
  </w:style>
  <w:style w:type="character" w:customStyle="1" w:styleId="FooterChar">
    <w:name w:val="Footer Char"/>
    <w:basedOn w:val="DefaultParagraphFont"/>
    <w:link w:val="Footer"/>
    <w:uiPriority w:val="99"/>
    <w:rsid w:val="00B14C4B"/>
    <w:rPr>
      <w:rFonts w:cs="Times New Roman"/>
      <w:color w:val="000000" w:themeColor="text1"/>
      <w:szCs w:val="20"/>
    </w:rPr>
  </w:style>
  <w:style w:type="paragraph" w:styleId="NoSpacing">
    <w:name w:val="No Spacing"/>
    <w:basedOn w:val="Normal"/>
    <w:uiPriority w:val="1"/>
    <w:qFormat/>
    <w:rsid w:val="00B14C4B"/>
    <w:pPr>
      <w:spacing w:after="0" w:line="240" w:lineRule="auto"/>
    </w:pPr>
  </w:style>
  <w:style w:type="paragraph" w:styleId="ListParagraph">
    <w:name w:val="List Paragraph"/>
    <w:basedOn w:val="Normal"/>
    <w:uiPriority w:val="34"/>
    <w:qFormat/>
    <w:rsid w:val="00B14C4B"/>
    <w:pPr>
      <w:ind w:left="720"/>
      <w:contextualSpacing/>
    </w:pPr>
  </w:style>
  <w:style w:type="paragraph" w:styleId="BalloonText">
    <w:name w:val="Balloon Text"/>
    <w:basedOn w:val="Normal"/>
    <w:link w:val="BalloonTextChar"/>
    <w:uiPriority w:val="99"/>
    <w:semiHidden/>
    <w:unhideWhenUsed/>
    <w:rsid w:val="00B1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C4B"/>
    <w:rPr>
      <w:rFonts w:ascii="Tahoma" w:hAnsi="Tahoma" w:cs="Tahoma"/>
      <w:color w:val="000000" w:themeColor="text1"/>
      <w:sz w:val="16"/>
      <w:szCs w:val="16"/>
    </w:rPr>
  </w:style>
  <w:style w:type="paragraph" w:customStyle="1" w:styleId="Default">
    <w:name w:val="Default"/>
    <w:rsid w:val="00B14C4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6C3334"/>
    <w:pPr>
      <w:spacing w:after="0" w:line="240" w:lineRule="auto"/>
    </w:pPr>
    <w:rPr>
      <w:rFonts w:ascii="Times New Roman" w:hAnsi="Times New Roman"/>
      <w:color w:val="auto"/>
      <w:sz w:val="24"/>
      <w:szCs w:val="24"/>
    </w:rPr>
  </w:style>
  <w:style w:type="paragraph" w:styleId="Header">
    <w:name w:val="header"/>
    <w:basedOn w:val="Normal"/>
    <w:link w:val="HeaderChar"/>
    <w:uiPriority w:val="99"/>
    <w:unhideWhenUsed/>
    <w:rsid w:val="00EC5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969"/>
    <w:rPr>
      <w:rFonts w:cs="Times New Roman"/>
      <w:color w:val="000000" w:themeColor="text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1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E01C3-81B6-42AA-AF4A-83EF52362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5641</Words>
  <Characters>32154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Pearl Public School District</Company>
  <LinksUpToDate>false</LinksUpToDate>
  <CharactersWithSpaces>37720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Saulsbury, Kellie</dc:creator>
  <cp:lastModifiedBy>Berry, Debbie</cp:lastModifiedBy>
  <cp:revision>2</cp:revision>
  <dcterms:created xsi:type="dcterms:W3CDTF">2016-11-17T14:32:00Z</dcterms:created>
  <dcterms:modified xsi:type="dcterms:W3CDTF">2016-11-17T14:32:00Z</dcterms:modified>
</cp:coreProperties>
</file>