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C3" w:rsidRPr="002F3F58" w:rsidRDefault="00773048" w:rsidP="005220C3">
      <w:pPr>
        <w:jc w:val="center"/>
        <w:rPr>
          <w:rFonts w:asciiTheme="majorHAnsi" w:hAnsiTheme="majorHAnsi"/>
          <w:b/>
          <w:sz w:val="28"/>
          <w:szCs w:val="28"/>
        </w:rPr>
      </w:pPr>
      <w:r w:rsidRPr="002F3F58">
        <w:rPr>
          <w:rFonts w:asciiTheme="majorHAnsi" w:hAnsiTheme="majorHAnsi"/>
          <w:b/>
          <w:sz w:val="28"/>
          <w:szCs w:val="28"/>
        </w:rPr>
        <w:t>How to use our Helpdesk</w:t>
      </w:r>
      <w:r w:rsidR="005220C3">
        <w:rPr>
          <w:rFonts w:asciiTheme="majorHAnsi" w:hAnsiTheme="majorHAnsi"/>
          <w:b/>
          <w:sz w:val="28"/>
          <w:szCs w:val="28"/>
        </w:rPr>
        <w:t xml:space="preserve"> </w:t>
      </w:r>
    </w:p>
    <w:p w:rsidR="00773048" w:rsidRPr="002F3F58" w:rsidRDefault="00773048">
      <w:pPr>
        <w:rPr>
          <w:rFonts w:asciiTheme="majorHAnsi" w:hAnsiTheme="majorHAnsi"/>
          <w:sz w:val="28"/>
          <w:szCs w:val="28"/>
        </w:rPr>
      </w:pPr>
      <w:r w:rsidRPr="002F3F58">
        <w:rPr>
          <w:rFonts w:asciiTheme="majorHAnsi" w:hAnsiTheme="majorHAnsi"/>
          <w:sz w:val="28"/>
          <w:szCs w:val="28"/>
        </w:rPr>
        <w:t xml:space="preserve">Type </w:t>
      </w:r>
      <w:proofErr w:type="gramStart"/>
      <w:r w:rsidRPr="002F3F58">
        <w:rPr>
          <w:rFonts w:asciiTheme="majorHAnsi" w:hAnsiTheme="majorHAnsi"/>
          <w:sz w:val="28"/>
          <w:szCs w:val="28"/>
        </w:rPr>
        <w:t xml:space="preserve">-  </w:t>
      </w:r>
      <w:r w:rsidRPr="002F3F58">
        <w:rPr>
          <w:rFonts w:asciiTheme="majorHAnsi" w:hAnsiTheme="majorHAnsi"/>
          <w:b/>
          <w:sz w:val="28"/>
          <w:szCs w:val="28"/>
        </w:rPr>
        <w:t>http</w:t>
      </w:r>
      <w:proofErr w:type="gramEnd"/>
      <w:r w:rsidRPr="002F3F58">
        <w:rPr>
          <w:rFonts w:asciiTheme="majorHAnsi" w:hAnsiTheme="majorHAnsi"/>
          <w:b/>
          <w:sz w:val="28"/>
          <w:szCs w:val="28"/>
        </w:rPr>
        <w:t>://helpdesk.pearl.k12.ms.us:8080</w:t>
      </w:r>
      <w:bookmarkStart w:id="0" w:name="_GoBack"/>
      <w:bookmarkEnd w:id="0"/>
      <w:r w:rsidRPr="002F3F58">
        <w:rPr>
          <w:rFonts w:asciiTheme="majorHAnsi" w:hAnsiTheme="majorHAnsi"/>
          <w:sz w:val="28"/>
          <w:szCs w:val="28"/>
        </w:rPr>
        <w:t xml:space="preserve"> in the address bar of your browser.</w:t>
      </w:r>
    </w:p>
    <w:p w:rsidR="00773048" w:rsidRPr="002F3F58" w:rsidRDefault="00773048">
      <w:pPr>
        <w:rPr>
          <w:rFonts w:asciiTheme="majorHAnsi" w:hAnsiTheme="majorHAnsi"/>
          <w:sz w:val="28"/>
          <w:szCs w:val="28"/>
        </w:rPr>
      </w:pPr>
      <w:r w:rsidRPr="002F3F58">
        <w:rPr>
          <w:rFonts w:asciiTheme="majorHAnsi" w:hAnsiTheme="majorHAnsi"/>
          <w:sz w:val="28"/>
          <w:szCs w:val="28"/>
        </w:rPr>
        <w:tab/>
        <w:t xml:space="preserve">Don’t forget to type </w:t>
      </w:r>
      <w:r w:rsidRPr="002F3F58">
        <w:rPr>
          <w:rFonts w:asciiTheme="majorHAnsi" w:hAnsiTheme="majorHAnsi"/>
          <w:b/>
          <w:sz w:val="28"/>
          <w:szCs w:val="28"/>
        </w:rPr>
        <w:t xml:space="preserve">http:// </w:t>
      </w:r>
      <w:r w:rsidRPr="002F3F58">
        <w:rPr>
          <w:rFonts w:asciiTheme="majorHAnsi" w:hAnsiTheme="majorHAnsi"/>
          <w:sz w:val="28"/>
          <w:szCs w:val="28"/>
        </w:rPr>
        <w:t xml:space="preserve">  otherwise it won’t recognize the URL.</w:t>
      </w:r>
    </w:p>
    <w:p w:rsidR="00773048" w:rsidRPr="002F3F58" w:rsidRDefault="00773048">
      <w:pPr>
        <w:rPr>
          <w:rFonts w:asciiTheme="majorHAnsi" w:hAnsiTheme="majorHAnsi"/>
          <w:sz w:val="28"/>
          <w:szCs w:val="28"/>
        </w:rPr>
      </w:pPr>
      <w:r w:rsidRPr="002F3F58">
        <w:rPr>
          <w:rFonts w:asciiTheme="majorHAnsi" w:hAnsiTheme="majorHAnsi"/>
          <w:sz w:val="28"/>
          <w:szCs w:val="28"/>
        </w:rPr>
        <w:t>Type your username and password.</w:t>
      </w:r>
    </w:p>
    <w:p w:rsidR="00773048" w:rsidRPr="002F3F58" w:rsidRDefault="00773048">
      <w:pPr>
        <w:rPr>
          <w:rFonts w:asciiTheme="majorHAnsi" w:hAnsiTheme="majorHAnsi"/>
          <w:sz w:val="28"/>
          <w:szCs w:val="28"/>
        </w:rPr>
      </w:pPr>
      <w:proofErr w:type="gramStart"/>
      <w:r w:rsidRPr="002F3F58">
        <w:rPr>
          <w:rFonts w:asciiTheme="majorHAnsi" w:hAnsiTheme="majorHAnsi"/>
          <w:sz w:val="28"/>
          <w:szCs w:val="28"/>
        </w:rPr>
        <w:t xml:space="preserve">Using the drop down menu – Log on to -   select </w:t>
      </w:r>
      <w:r w:rsidRPr="002F3F58">
        <w:rPr>
          <w:rFonts w:asciiTheme="majorHAnsi" w:hAnsiTheme="majorHAnsi"/>
          <w:b/>
          <w:sz w:val="28"/>
          <w:szCs w:val="28"/>
        </w:rPr>
        <w:t>PPSD</w:t>
      </w:r>
      <w:r w:rsidRPr="002F3F58">
        <w:rPr>
          <w:rFonts w:asciiTheme="majorHAnsi" w:hAnsiTheme="majorHAnsi"/>
          <w:sz w:val="28"/>
          <w:szCs w:val="28"/>
        </w:rPr>
        <w:t>.</w:t>
      </w:r>
      <w:proofErr w:type="gramEnd"/>
    </w:p>
    <w:p w:rsidR="00773048" w:rsidRPr="002F3F58" w:rsidRDefault="00773048">
      <w:pPr>
        <w:rPr>
          <w:rFonts w:asciiTheme="majorHAnsi" w:hAnsiTheme="majorHAnsi"/>
          <w:sz w:val="28"/>
          <w:szCs w:val="28"/>
        </w:rPr>
      </w:pPr>
      <w:r w:rsidRPr="002F3F58">
        <w:rPr>
          <w:rFonts w:asciiTheme="majorHAnsi" w:hAnsiTheme="majorHAnsi"/>
          <w:noProof/>
          <w:sz w:val="28"/>
          <w:szCs w:val="28"/>
        </w:rPr>
        <w:drawing>
          <wp:anchor distT="0" distB="0" distL="114300" distR="114300" simplePos="0" relativeHeight="251658240" behindDoc="1" locked="0" layoutInCell="1" allowOverlap="1">
            <wp:simplePos x="0" y="0"/>
            <wp:positionH relativeFrom="column">
              <wp:posOffset>95250</wp:posOffset>
            </wp:positionH>
            <wp:positionV relativeFrom="paragraph">
              <wp:posOffset>3810</wp:posOffset>
            </wp:positionV>
            <wp:extent cx="5943600" cy="44577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57700"/>
                    </a:xfrm>
                    <a:prstGeom prst="rect">
                      <a:avLst/>
                    </a:prstGeom>
                    <a:noFill/>
                    <a:ln w="9525">
                      <a:noFill/>
                      <a:miter lim="800000"/>
                      <a:headEnd/>
                      <a:tailEnd/>
                    </a:ln>
                  </pic:spPr>
                </pic:pic>
              </a:graphicData>
            </a:graphic>
          </wp:anchor>
        </w:drawing>
      </w:r>
    </w:p>
    <w:p w:rsidR="002F5A1E" w:rsidRPr="002F3F58" w:rsidRDefault="002F5A1E">
      <w:pPr>
        <w:rPr>
          <w:rFonts w:asciiTheme="majorHAnsi" w:hAnsiTheme="majorHAnsi"/>
          <w:sz w:val="28"/>
          <w:szCs w:val="28"/>
        </w:rPr>
      </w:pPr>
    </w:p>
    <w:p w:rsidR="002F5A1E" w:rsidRPr="002F3F58" w:rsidRDefault="0064074F">
      <w:pPr>
        <w:rPr>
          <w:rFonts w:asciiTheme="majorHAnsi" w:hAnsiTheme="majorHAnsi"/>
          <w:sz w:val="28"/>
          <w:szCs w:val="28"/>
        </w:rPr>
      </w:pPr>
      <w:r>
        <w:rPr>
          <w:rFonts w:asciiTheme="majorHAnsi" w:hAnsiTheme="majorHAnsi"/>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87.55pt;margin-top:23.9pt;width:112.1pt;height:66.1pt;rotation:8378177fd;z-index:251659264" fillcolor="#8db3e2 [1311]"/>
        </w:pict>
      </w: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773048" w:rsidRPr="002F3F58" w:rsidRDefault="00773048">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2F5A1E">
      <w:pPr>
        <w:rPr>
          <w:rFonts w:asciiTheme="majorHAnsi" w:hAnsiTheme="majorHAnsi"/>
          <w:sz w:val="28"/>
          <w:szCs w:val="28"/>
        </w:rPr>
      </w:pPr>
    </w:p>
    <w:p w:rsidR="002F5A1E" w:rsidRPr="002F3F58" w:rsidRDefault="005220C3">
      <w:pPr>
        <w:rPr>
          <w:rFonts w:asciiTheme="majorHAnsi" w:hAnsiTheme="majorHAnsi"/>
          <w:sz w:val="28"/>
          <w:szCs w:val="28"/>
        </w:rPr>
      </w:pPr>
      <w:r>
        <w:rPr>
          <w:rFonts w:asciiTheme="majorHAnsi" w:hAnsiTheme="majorHAnsi"/>
          <w:noProof/>
          <w:sz w:val="28"/>
          <w:szCs w:val="28"/>
        </w:rPr>
        <w:drawing>
          <wp:anchor distT="0" distB="0" distL="114300" distR="114300" simplePos="0" relativeHeight="251657215" behindDoc="1" locked="0" layoutInCell="1" allowOverlap="1">
            <wp:simplePos x="0" y="0"/>
            <wp:positionH relativeFrom="column">
              <wp:posOffset>914400</wp:posOffset>
            </wp:positionH>
            <wp:positionV relativeFrom="paragraph">
              <wp:posOffset>356870</wp:posOffset>
            </wp:positionV>
            <wp:extent cx="1095375" cy="2162175"/>
            <wp:effectExtent l="19050" t="0" r="9525" b="0"/>
            <wp:wrapThrough wrapText="bothSides">
              <wp:wrapPolygon edited="1">
                <wp:start x="-376" y="0"/>
                <wp:lineTo x="-24042" y="0"/>
                <wp:lineTo x="-23290" y="21600"/>
                <wp:lineTo x="-376" y="21505"/>
                <wp:lineTo x="21788" y="21505"/>
                <wp:lineTo x="21788" y="0"/>
                <wp:lineTo x="-376" y="0"/>
              </wp:wrapPolygon>
            </wp:wrapThrough>
            <wp:docPr id="6" name="Picture 2" descr="Helpdesk Short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 Shortcut.JPG"/>
                    <pic:cNvPicPr/>
                  </pic:nvPicPr>
                  <pic:blipFill>
                    <a:blip r:embed="rId6" cstate="print"/>
                    <a:stretch>
                      <a:fillRect/>
                    </a:stretch>
                  </pic:blipFill>
                  <pic:spPr>
                    <a:xfrm>
                      <a:off x="0" y="0"/>
                      <a:ext cx="1095375" cy="2162175"/>
                    </a:xfrm>
                    <a:prstGeom prst="rect">
                      <a:avLst/>
                    </a:prstGeom>
                  </pic:spPr>
                </pic:pic>
              </a:graphicData>
            </a:graphic>
          </wp:anchor>
        </w:drawing>
      </w:r>
    </w:p>
    <w:p w:rsidR="005220C3" w:rsidRDefault="0064074F">
      <w:pPr>
        <w:rPr>
          <w:rFonts w:asciiTheme="majorHAnsi" w:hAnsiTheme="majorHAnsi"/>
          <w:sz w:val="28"/>
          <w:szCs w:val="28"/>
        </w:rPr>
      </w:pPr>
      <w:r>
        <w:rPr>
          <w:rFonts w:asciiTheme="majorHAnsi" w:hAnsiTheme="majorHAnsi"/>
          <w:noProof/>
          <w:sz w:val="28"/>
          <w:szCs w:val="28"/>
        </w:rPr>
        <w:pict>
          <v:shape id="_x0000_s1029" type="#_x0000_t13" style="position:absolute;margin-left:-154.5pt;margin-top:28pt;width:112.1pt;height:66.1pt;rotation:2525380fd;z-index:251663360" fillcolor="#8db3e2 [1311]"/>
        </w:pict>
      </w:r>
    </w:p>
    <w:p w:rsidR="002F5A1E" w:rsidRDefault="002F5A1E">
      <w:pPr>
        <w:rPr>
          <w:rFonts w:asciiTheme="majorHAnsi" w:hAnsiTheme="majorHAnsi"/>
          <w:noProof/>
          <w:sz w:val="28"/>
          <w:szCs w:val="28"/>
        </w:rPr>
      </w:pPr>
      <w:r w:rsidRPr="002F3F58">
        <w:rPr>
          <w:rFonts w:asciiTheme="majorHAnsi" w:hAnsiTheme="majorHAnsi"/>
          <w:sz w:val="28"/>
          <w:szCs w:val="28"/>
        </w:rPr>
        <w:t xml:space="preserve">If you </w:t>
      </w:r>
      <w:r w:rsidR="005568A5">
        <w:rPr>
          <w:rFonts w:asciiTheme="majorHAnsi" w:hAnsiTheme="majorHAnsi"/>
          <w:sz w:val="28"/>
          <w:szCs w:val="28"/>
        </w:rPr>
        <w:t xml:space="preserve">move your cursor to an open space in the </w:t>
      </w:r>
      <w:r w:rsidRPr="002F3F58">
        <w:rPr>
          <w:rFonts w:asciiTheme="majorHAnsi" w:hAnsiTheme="majorHAnsi"/>
          <w:sz w:val="28"/>
          <w:szCs w:val="28"/>
        </w:rPr>
        <w:t xml:space="preserve">center of the webpage and right click, you can select </w:t>
      </w:r>
      <w:r w:rsidRPr="002F3F58">
        <w:rPr>
          <w:rFonts w:asciiTheme="majorHAnsi" w:hAnsiTheme="majorHAnsi"/>
          <w:b/>
          <w:sz w:val="28"/>
          <w:szCs w:val="28"/>
        </w:rPr>
        <w:t xml:space="preserve">create </w:t>
      </w:r>
      <w:r w:rsidRPr="003A3C72">
        <w:rPr>
          <w:rFonts w:asciiTheme="majorHAnsi" w:hAnsiTheme="majorHAnsi"/>
          <w:b/>
          <w:sz w:val="28"/>
          <w:szCs w:val="28"/>
        </w:rPr>
        <w:t>shortcut</w:t>
      </w:r>
      <w:r w:rsidR="003A3C72">
        <w:rPr>
          <w:rFonts w:asciiTheme="majorHAnsi" w:hAnsiTheme="majorHAnsi"/>
          <w:sz w:val="28"/>
          <w:szCs w:val="28"/>
        </w:rPr>
        <w:t xml:space="preserve">, </w:t>
      </w:r>
      <w:r w:rsidR="003A3C72" w:rsidRPr="003A3C72">
        <w:rPr>
          <w:rFonts w:asciiTheme="majorHAnsi" w:hAnsiTheme="majorHAnsi"/>
          <w:sz w:val="28"/>
          <w:szCs w:val="28"/>
        </w:rPr>
        <w:t>and</w:t>
      </w:r>
      <w:r w:rsidR="003A3C72">
        <w:rPr>
          <w:rFonts w:asciiTheme="majorHAnsi" w:hAnsiTheme="majorHAnsi"/>
          <w:sz w:val="28"/>
          <w:szCs w:val="28"/>
        </w:rPr>
        <w:t xml:space="preserve"> </w:t>
      </w:r>
      <w:r w:rsidRPr="002F3F58">
        <w:rPr>
          <w:rFonts w:asciiTheme="majorHAnsi" w:hAnsiTheme="majorHAnsi"/>
          <w:sz w:val="28"/>
          <w:szCs w:val="28"/>
        </w:rPr>
        <w:t>you will be able to ac</w:t>
      </w:r>
      <w:r w:rsidR="00DE394C" w:rsidRPr="002F3F58">
        <w:rPr>
          <w:rFonts w:asciiTheme="majorHAnsi" w:hAnsiTheme="majorHAnsi"/>
          <w:sz w:val="28"/>
          <w:szCs w:val="28"/>
        </w:rPr>
        <w:t>c</w:t>
      </w:r>
      <w:r w:rsidRPr="002F3F58">
        <w:rPr>
          <w:rFonts w:asciiTheme="majorHAnsi" w:hAnsiTheme="majorHAnsi"/>
          <w:sz w:val="28"/>
          <w:szCs w:val="28"/>
        </w:rPr>
        <w:t>ess the helpdesk through your desktop.</w:t>
      </w:r>
      <w:r w:rsidR="00407367" w:rsidRPr="002F3F58">
        <w:rPr>
          <w:rFonts w:asciiTheme="majorHAnsi" w:hAnsiTheme="majorHAnsi"/>
          <w:noProof/>
          <w:sz w:val="28"/>
          <w:szCs w:val="28"/>
        </w:rPr>
        <w:t xml:space="preserve"> </w:t>
      </w:r>
    </w:p>
    <w:p w:rsidR="003A3C72" w:rsidRPr="002F3F58" w:rsidRDefault="003A3C72">
      <w:pPr>
        <w:rPr>
          <w:rFonts w:asciiTheme="majorHAnsi" w:hAnsiTheme="majorHAnsi"/>
          <w:sz w:val="28"/>
          <w:szCs w:val="28"/>
        </w:rPr>
      </w:pPr>
    </w:p>
    <w:p w:rsidR="00D0057E" w:rsidRDefault="00506947">
      <w:pPr>
        <w:rPr>
          <w:rFonts w:asciiTheme="majorHAnsi" w:hAnsiTheme="majorHAnsi"/>
          <w:noProof/>
          <w:sz w:val="28"/>
          <w:szCs w:val="28"/>
        </w:rPr>
      </w:pPr>
      <w:r>
        <w:rPr>
          <w:rFonts w:asciiTheme="majorHAnsi" w:hAnsiTheme="majorHAnsi"/>
          <w:noProof/>
          <w:sz w:val="28"/>
          <w:szCs w:val="28"/>
        </w:rPr>
        <w:lastRenderedPageBreak/>
        <w:t xml:space="preserve">Pay close attention to these guidelines.  </w:t>
      </w:r>
    </w:p>
    <w:p w:rsidR="00D0057E" w:rsidRDefault="00506947">
      <w:pPr>
        <w:rPr>
          <w:rFonts w:asciiTheme="majorHAnsi" w:hAnsiTheme="majorHAnsi"/>
          <w:noProof/>
          <w:sz w:val="28"/>
          <w:szCs w:val="28"/>
        </w:rPr>
      </w:pPr>
      <w:r>
        <w:rPr>
          <w:rFonts w:asciiTheme="majorHAnsi" w:hAnsiTheme="majorHAnsi"/>
          <w:noProof/>
          <w:sz w:val="28"/>
          <w:szCs w:val="28"/>
        </w:rPr>
        <w:t xml:space="preserve">The system will automatically delete some requests.  </w:t>
      </w:r>
    </w:p>
    <w:p w:rsidR="00DE394C" w:rsidRDefault="00506947">
      <w:pPr>
        <w:rPr>
          <w:rFonts w:asciiTheme="majorHAnsi" w:hAnsiTheme="majorHAnsi"/>
          <w:noProof/>
          <w:sz w:val="28"/>
          <w:szCs w:val="28"/>
        </w:rPr>
      </w:pPr>
      <w:r>
        <w:rPr>
          <w:rFonts w:asciiTheme="majorHAnsi" w:hAnsiTheme="majorHAnsi"/>
          <w:noProof/>
          <w:sz w:val="28"/>
          <w:szCs w:val="28"/>
        </w:rPr>
        <w:t>If you are in doubt about whether or not you submitted the request properly.  Check your request.  Don’t just automatically resubmit.  The system could delete both request.</w:t>
      </w:r>
    </w:p>
    <w:p w:rsidR="00DE394C" w:rsidRDefault="00DE394C">
      <w:pPr>
        <w:rPr>
          <w:rFonts w:asciiTheme="majorHAnsi" w:hAnsiTheme="majorHAnsi"/>
          <w:noProof/>
          <w:sz w:val="28"/>
          <w:szCs w:val="28"/>
        </w:rPr>
      </w:pPr>
    </w:p>
    <w:p w:rsidR="00506947" w:rsidRDefault="00506947">
      <w:pPr>
        <w:rPr>
          <w:rFonts w:asciiTheme="majorHAnsi" w:hAnsiTheme="majorHAnsi"/>
          <w:noProof/>
          <w:sz w:val="28"/>
          <w:szCs w:val="28"/>
        </w:rPr>
      </w:pPr>
    </w:p>
    <w:p w:rsidR="00DD6793" w:rsidRDefault="00D0057E">
      <w:pPr>
        <w:rPr>
          <w:rFonts w:asciiTheme="majorHAnsi" w:hAnsiTheme="majorHAnsi"/>
          <w:noProof/>
          <w:sz w:val="28"/>
          <w:szCs w:val="28"/>
        </w:rPr>
      </w:pPr>
      <w:r w:rsidRPr="005220C3">
        <w:rPr>
          <w:rFonts w:asciiTheme="majorHAnsi" w:hAnsiTheme="majorHAnsi"/>
          <w:noProof/>
          <w:sz w:val="28"/>
          <w:szCs w:val="28"/>
        </w:rPr>
        <w:drawing>
          <wp:inline distT="0" distB="0" distL="0" distR="0">
            <wp:extent cx="6400800" cy="628760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00800" cy="6287603"/>
                    </a:xfrm>
                    <a:prstGeom prst="rect">
                      <a:avLst/>
                    </a:prstGeom>
                    <a:noFill/>
                    <a:ln w="9525">
                      <a:noFill/>
                      <a:miter lim="800000"/>
                      <a:headEnd/>
                      <a:tailEnd/>
                    </a:ln>
                  </pic:spPr>
                </pic:pic>
              </a:graphicData>
            </a:graphic>
          </wp:inline>
        </w:drawing>
      </w:r>
    </w:p>
    <w:p w:rsidR="00506947" w:rsidRDefault="00506947">
      <w:pPr>
        <w:rPr>
          <w:rFonts w:asciiTheme="majorHAnsi" w:hAnsiTheme="majorHAnsi"/>
          <w:noProof/>
          <w:sz w:val="28"/>
          <w:szCs w:val="28"/>
        </w:rPr>
      </w:pPr>
      <w:r>
        <w:rPr>
          <w:rFonts w:asciiTheme="majorHAnsi" w:hAnsiTheme="majorHAnsi"/>
          <w:noProof/>
          <w:sz w:val="28"/>
          <w:szCs w:val="28"/>
        </w:rPr>
        <w:lastRenderedPageBreak/>
        <w:t xml:space="preserve">Once you’ve logged in to the system, select </w:t>
      </w:r>
      <w:r>
        <w:rPr>
          <w:rFonts w:asciiTheme="majorHAnsi" w:hAnsiTheme="majorHAnsi"/>
          <w:b/>
          <w:noProof/>
          <w:sz w:val="28"/>
          <w:szCs w:val="28"/>
        </w:rPr>
        <w:t xml:space="preserve">New </w:t>
      </w:r>
      <w:r w:rsidR="00CF46D1">
        <w:rPr>
          <w:rFonts w:asciiTheme="majorHAnsi" w:hAnsiTheme="majorHAnsi"/>
          <w:b/>
          <w:noProof/>
          <w:sz w:val="28"/>
          <w:szCs w:val="28"/>
        </w:rPr>
        <w:t>Incident</w:t>
      </w:r>
      <w:r>
        <w:rPr>
          <w:rFonts w:asciiTheme="majorHAnsi" w:hAnsiTheme="majorHAnsi"/>
          <w:noProof/>
          <w:sz w:val="28"/>
          <w:szCs w:val="28"/>
        </w:rPr>
        <w:t xml:space="preserve"> from the dropdown menu.</w:t>
      </w:r>
    </w:p>
    <w:p w:rsidR="00506947" w:rsidRPr="00506947" w:rsidRDefault="00CF46D1">
      <w:pPr>
        <w:rPr>
          <w:rFonts w:asciiTheme="majorHAnsi" w:hAnsiTheme="majorHAnsi"/>
          <w:noProof/>
          <w:sz w:val="28"/>
          <w:szCs w:val="28"/>
        </w:rPr>
      </w:pPr>
      <w:r>
        <w:rPr>
          <w:rFonts w:asciiTheme="majorHAnsi" w:hAnsiTheme="majorHAnsi"/>
          <w:noProof/>
          <w:sz w:val="28"/>
          <w:szCs w:val="28"/>
        </w:rPr>
        <w:pict>
          <v:shape id="_x0000_s1028" type="#_x0000_t13" style="position:absolute;margin-left:41.35pt;margin-top:19.95pt;width:112.1pt;height:66.1pt;rotation:9798511fd;z-index:251662336" fillcolor="#8db3e2 [1311]"/>
        </w:pict>
      </w:r>
      <w:r w:rsidR="00506947">
        <w:rPr>
          <w:rFonts w:asciiTheme="majorHAnsi" w:hAnsiTheme="majorHAnsi"/>
          <w:noProof/>
          <w:sz w:val="28"/>
          <w:szCs w:val="28"/>
        </w:rPr>
        <w:t>Be sure to fill in all of the appropriate items.  Those with a</w:t>
      </w:r>
      <w:r w:rsidR="000B5488">
        <w:rPr>
          <w:rFonts w:asciiTheme="majorHAnsi" w:hAnsiTheme="majorHAnsi"/>
          <w:noProof/>
          <w:sz w:val="28"/>
          <w:szCs w:val="28"/>
        </w:rPr>
        <w:t>n</w:t>
      </w:r>
      <w:r w:rsidR="00506947">
        <w:rPr>
          <w:rFonts w:asciiTheme="majorHAnsi" w:hAnsiTheme="majorHAnsi"/>
          <w:noProof/>
          <w:sz w:val="28"/>
          <w:szCs w:val="28"/>
        </w:rPr>
        <w:t xml:space="preserve"> </w:t>
      </w:r>
      <w:r w:rsidR="00506947">
        <w:rPr>
          <w:rFonts w:asciiTheme="majorHAnsi" w:hAnsiTheme="majorHAnsi"/>
          <w:noProof/>
          <w:color w:val="FF0000"/>
          <w:sz w:val="28"/>
          <w:szCs w:val="28"/>
        </w:rPr>
        <w:t>*</w:t>
      </w:r>
      <w:r w:rsidR="00506947">
        <w:rPr>
          <w:rFonts w:asciiTheme="majorHAnsi" w:hAnsiTheme="majorHAnsi"/>
          <w:noProof/>
          <w:sz w:val="28"/>
          <w:szCs w:val="28"/>
        </w:rPr>
        <w:t xml:space="preserve"> are required.  </w:t>
      </w:r>
    </w:p>
    <w:p w:rsidR="00506947" w:rsidRPr="002F3F58" w:rsidRDefault="00CF46D1" w:rsidP="00CF46D1">
      <w:pPr>
        <w:jc w:val="center"/>
        <w:rPr>
          <w:rFonts w:asciiTheme="majorHAnsi" w:hAnsiTheme="majorHAnsi"/>
          <w:noProof/>
          <w:sz w:val="28"/>
          <w:szCs w:val="28"/>
        </w:rPr>
      </w:pPr>
      <w:r>
        <w:rPr>
          <w:rFonts w:asciiTheme="majorHAnsi" w:hAnsiTheme="majorHAnsi"/>
          <w:noProof/>
          <w:sz w:val="28"/>
          <w:szCs w:val="28"/>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0" type="#_x0000_t63" style="position:absolute;left:0;text-align:left;margin-left:318.9pt;margin-top:366.55pt;width:183pt;height:92.25pt;z-index:251664384" adj="1410,24901">
            <v:textbox style="mso-next-textbox:#_x0000_s1030">
              <w:txbxContent>
                <w:p w:rsidR="00506947" w:rsidRPr="000B5488" w:rsidRDefault="00506947">
                  <w:pPr>
                    <w:rPr>
                      <w:rFonts w:asciiTheme="majorHAnsi" w:hAnsiTheme="majorHAnsi"/>
                      <w:sz w:val="24"/>
                      <w:szCs w:val="24"/>
                    </w:rPr>
                  </w:pPr>
                  <w:r w:rsidRPr="000B5488">
                    <w:rPr>
                      <w:rFonts w:asciiTheme="majorHAnsi" w:hAnsiTheme="majorHAnsi"/>
                      <w:sz w:val="24"/>
                      <w:szCs w:val="24"/>
                    </w:rPr>
                    <w:t xml:space="preserve">Be as descriptive as you can, it would really be appreciated! </w:t>
                  </w:r>
                  <w:r w:rsidRPr="000B5488">
                    <w:rPr>
                      <w:rFonts w:asciiTheme="majorHAnsi" w:hAnsiTheme="majorHAnsi"/>
                      <w:sz w:val="24"/>
                      <w:szCs w:val="24"/>
                    </w:rPr>
                    <w:sym w:font="Wingdings" w:char="F04A"/>
                  </w:r>
                </w:p>
              </w:txbxContent>
            </v:textbox>
          </v:shape>
        </w:pict>
      </w:r>
      <w:r>
        <w:rPr>
          <w:noProof/>
        </w:rPr>
        <w:drawing>
          <wp:inline distT="0" distB="0" distL="0" distR="0" wp14:anchorId="55DE95F4" wp14:editId="572BA6C1">
            <wp:extent cx="5943600" cy="3327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27400"/>
                    </a:xfrm>
                    <a:prstGeom prst="rect">
                      <a:avLst/>
                    </a:prstGeom>
                  </pic:spPr>
                </pic:pic>
              </a:graphicData>
            </a:graphic>
          </wp:inline>
        </w:drawing>
      </w:r>
      <w:r>
        <w:rPr>
          <w:noProof/>
        </w:rPr>
        <w:drawing>
          <wp:inline distT="0" distB="0" distL="0" distR="0" wp14:anchorId="7689BD48" wp14:editId="67740FAC">
            <wp:extent cx="5943600" cy="45332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533265"/>
                    </a:xfrm>
                    <a:prstGeom prst="rect">
                      <a:avLst/>
                    </a:prstGeom>
                  </pic:spPr>
                </pic:pic>
              </a:graphicData>
            </a:graphic>
          </wp:inline>
        </w:drawing>
      </w:r>
    </w:p>
    <w:p w:rsidR="00223481" w:rsidRPr="002F3F58" w:rsidRDefault="00223481" w:rsidP="00CF46D1">
      <w:pPr>
        <w:jc w:val="center"/>
        <w:rPr>
          <w:rFonts w:asciiTheme="majorHAnsi" w:hAnsiTheme="majorHAnsi"/>
          <w:sz w:val="28"/>
          <w:szCs w:val="28"/>
        </w:rPr>
      </w:pPr>
    </w:p>
    <w:p w:rsidR="00DD6793" w:rsidRDefault="00DD6793">
      <w:pPr>
        <w:rPr>
          <w:rFonts w:asciiTheme="majorHAnsi" w:hAnsiTheme="majorHAnsi"/>
          <w:sz w:val="28"/>
          <w:szCs w:val="28"/>
        </w:rPr>
      </w:pPr>
    </w:p>
    <w:p w:rsidR="009E2898" w:rsidRPr="002F3F58" w:rsidRDefault="00506947">
      <w:pPr>
        <w:rPr>
          <w:rFonts w:asciiTheme="majorHAnsi" w:hAnsiTheme="majorHAnsi"/>
          <w:sz w:val="28"/>
          <w:szCs w:val="28"/>
        </w:rPr>
      </w:pPr>
      <w:r>
        <w:rPr>
          <w:rFonts w:asciiTheme="majorHAnsi" w:hAnsiTheme="majorHAnsi"/>
          <w:sz w:val="28"/>
          <w:szCs w:val="28"/>
        </w:rPr>
        <w:t xml:space="preserve">Selecting the correct category, could mean you get the correct person. </w:t>
      </w:r>
    </w:p>
    <w:p w:rsidR="009E2898" w:rsidRPr="002F3F58" w:rsidRDefault="00506947" w:rsidP="00506947">
      <w:pPr>
        <w:jc w:val="center"/>
        <w:rPr>
          <w:rFonts w:asciiTheme="majorHAnsi" w:hAnsiTheme="majorHAnsi"/>
          <w:sz w:val="28"/>
          <w:szCs w:val="28"/>
        </w:rPr>
      </w:pPr>
      <w:r>
        <w:rPr>
          <w:rFonts w:asciiTheme="majorHAnsi" w:hAnsiTheme="majorHAnsi"/>
          <w:noProof/>
          <w:sz w:val="28"/>
          <w:szCs w:val="28"/>
        </w:rPr>
        <w:drawing>
          <wp:inline distT="0" distB="0" distL="0" distR="0">
            <wp:extent cx="2180953" cy="1780953"/>
            <wp:effectExtent l="19050" t="19050" r="9797" b="9747"/>
            <wp:docPr id="9" name="Picture 8" descr="Helpdesk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1.bmp"/>
                    <pic:cNvPicPr/>
                  </pic:nvPicPr>
                  <pic:blipFill>
                    <a:blip r:embed="rId10" cstate="print"/>
                    <a:stretch>
                      <a:fillRect/>
                    </a:stretch>
                  </pic:blipFill>
                  <pic:spPr>
                    <a:xfrm>
                      <a:off x="0" y="0"/>
                      <a:ext cx="2180953" cy="1780953"/>
                    </a:xfrm>
                    <a:prstGeom prst="rect">
                      <a:avLst/>
                    </a:prstGeom>
                    <a:ln>
                      <a:solidFill>
                        <a:schemeClr val="accent1"/>
                      </a:solidFill>
                    </a:ln>
                  </pic:spPr>
                </pic:pic>
              </a:graphicData>
            </a:graphic>
          </wp:inline>
        </w:drawing>
      </w:r>
    </w:p>
    <w:p w:rsidR="009E2898" w:rsidRPr="000B5488" w:rsidRDefault="000B5488">
      <w:pPr>
        <w:rPr>
          <w:rFonts w:asciiTheme="majorHAnsi" w:hAnsiTheme="majorHAnsi"/>
          <w:sz w:val="28"/>
          <w:szCs w:val="28"/>
        </w:rPr>
      </w:pPr>
      <w:r>
        <w:rPr>
          <w:rFonts w:asciiTheme="majorHAnsi" w:hAnsiTheme="majorHAnsi"/>
          <w:sz w:val="28"/>
          <w:szCs w:val="28"/>
        </w:rPr>
        <w:t xml:space="preserve">After completing the </w:t>
      </w:r>
      <w:r>
        <w:rPr>
          <w:rFonts w:asciiTheme="majorHAnsi" w:hAnsiTheme="majorHAnsi"/>
          <w:b/>
          <w:sz w:val="28"/>
          <w:szCs w:val="28"/>
        </w:rPr>
        <w:t>New Request</w:t>
      </w:r>
      <w:r>
        <w:rPr>
          <w:rFonts w:asciiTheme="majorHAnsi" w:hAnsiTheme="majorHAnsi"/>
          <w:sz w:val="28"/>
          <w:szCs w:val="28"/>
        </w:rPr>
        <w:t xml:space="preserve">, scroll to the bottom of the screen and click on </w:t>
      </w:r>
      <w:r>
        <w:rPr>
          <w:rFonts w:asciiTheme="majorHAnsi" w:hAnsiTheme="majorHAnsi"/>
          <w:b/>
          <w:sz w:val="28"/>
          <w:szCs w:val="28"/>
        </w:rPr>
        <w:t>Add Request</w:t>
      </w:r>
      <w:r>
        <w:rPr>
          <w:rFonts w:asciiTheme="majorHAnsi" w:hAnsiTheme="majorHAnsi"/>
          <w:sz w:val="28"/>
          <w:szCs w:val="28"/>
        </w:rPr>
        <w:t>.</w:t>
      </w:r>
    </w:p>
    <w:p w:rsidR="000B5488" w:rsidRPr="000B5488" w:rsidRDefault="0064074F">
      <w:pPr>
        <w:rPr>
          <w:rFonts w:asciiTheme="majorHAnsi" w:hAnsiTheme="majorHAnsi"/>
          <w:sz w:val="28"/>
          <w:szCs w:val="28"/>
        </w:rPr>
      </w:pPr>
      <w:r>
        <w:rPr>
          <w:rFonts w:asciiTheme="majorHAnsi" w:hAnsiTheme="majorHAnsi"/>
          <w:noProof/>
          <w:sz w:val="28"/>
          <w:szCs w:val="28"/>
        </w:rPr>
        <w:pict>
          <v:shape id="_x0000_s1031" type="#_x0000_t13" style="position:absolute;margin-left:252.55pt;margin-top:80.95pt;width:112.1pt;height:66.1pt;rotation:9798511fd;z-index:251665408" fillcolor="#8db3e2 [1311]"/>
        </w:pict>
      </w:r>
      <w:r w:rsidR="000B5488">
        <w:rPr>
          <w:noProof/>
        </w:rPr>
        <w:drawing>
          <wp:inline distT="0" distB="0" distL="0" distR="0">
            <wp:extent cx="5886450" cy="2571750"/>
            <wp:effectExtent l="19050" t="0" r="0" b="0"/>
            <wp:docPr id="10" name="Picture 4" descr="C:\Documents and Settings\aharwell\Local Settings\Temporary Internet Files\Content.Word\Helpdes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harwell\Local Settings\Temporary Internet Files\Content.Word\Helpdesk2.bmp"/>
                    <pic:cNvPicPr>
                      <a:picLocks noChangeAspect="1" noChangeArrowheads="1"/>
                    </pic:cNvPicPr>
                  </pic:nvPicPr>
                  <pic:blipFill>
                    <a:blip r:embed="rId11" cstate="print"/>
                    <a:srcRect/>
                    <a:stretch>
                      <a:fillRect/>
                    </a:stretch>
                  </pic:blipFill>
                  <pic:spPr bwMode="auto">
                    <a:xfrm>
                      <a:off x="0" y="0"/>
                      <a:ext cx="5886450" cy="2571750"/>
                    </a:xfrm>
                    <a:prstGeom prst="rect">
                      <a:avLst/>
                    </a:prstGeom>
                    <a:noFill/>
                    <a:ln w="9525">
                      <a:noFill/>
                      <a:miter lim="800000"/>
                      <a:headEnd/>
                      <a:tailEnd/>
                    </a:ln>
                  </pic:spPr>
                </pic:pic>
              </a:graphicData>
            </a:graphic>
          </wp:inline>
        </w:drawing>
      </w:r>
    </w:p>
    <w:p w:rsidR="000B5488" w:rsidRDefault="000B5488">
      <w:pPr>
        <w:rPr>
          <w:rFonts w:asciiTheme="majorHAnsi" w:hAnsiTheme="majorHAnsi"/>
          <w:sz w:val="28"/>
          <w:szCs w:val="28"/>
        </w:rPr>
      </w:pPr>
      <w:r>
        <w:rPr>
          <w:rFonts w:asciiTheme="majorHAnsi" w:hAnsiTheme="majorHAnsi"/>
          <w:sz w:val="28"/>
          <w:szCs w:val="28"/>
        </w:rPr>
        <w:t>Once you have completed your request, it will be “picked up” by someone.  You will receive email updates on the request to keep you informed.  You may check on the request at any time.</w:t>
      </w:r>
    </w:p>
    <w:p w:rsidR="009B2FEE" w:rsidRDefault="009B2FEE">
      <w:pPr>
        <w:rPr>
          <w:rFonts w:asciiTheme="majorHAnsi" w:hAnsiTheme="majorHAnsi"/>
          <w:sz w:val="28"/>
          <w:szCs w:val="28"/>
        </w:rPr>
      </w:pPr>
    </w:p>
    <w:p w:rsidR="009B2FEE" w:rsidRDefault="009B2FEE">
      <w:pPr>
        <w:rPr>
          <w:rFonts w:asciiTheme="majorHAnsi" w:hAnsiTheme="majorHAnsi"/>
          <w:sz w:val="28"/>
          <w:szCs w:val="28"/>
        </w:rPr>
      </w:pPr>
    </w:p>
    <w:p w:rsidR="009B2FEE" w:rsidRDefault="009B2FEE">
      <w:pPr>
        <w:rPr>
          <w:rFonts w:asciiTheme="majorHAnsi" w:hAnsiTheme="majorHAnsi"/>
          <w:sz w:val="28"/>
          <w:szCs w:val="28"/>
        </w:rPr>
      </w:pPr>
    </w:p>
    <w:p w:rsidR="000B5488" w:rsidRDefault="00CF46D1">
      <w:pPr>
        <w:rPr>
          <w:rFonts w:asciiTheme="majorHAnsi" w:hAnsiTheme="majorHAnsi"/>
          <w:sz w:val="28"/>
          <w:szCs w:val="28"/>
        </w:rPr>
      </w:pPr>
      <w:r>
        <w:rPr>
          <w:rFonts w:asciiTheme="majorHAnsi" w:hAnsiTheme="majorHAnsi"/>
          <w:noProof/>
          <w:sz w:val="28"/>
          <w:szCs w:val="28"/>
        </w:rPr>
        <w:lastRenderedPageBreak/>
        <w:drawing>
          <wp:anchor distT="0" distB="0" distL="114300" distR="114300" simplePos="0" relativeHeight="251666432" behindDoc="0" locked="0" layoutInCell="1" allowOverlap="1" wp14:anchorId="3D2D47F9" wp14:editId="0D2EE258">
            <wp:simplePos x="0" y="0"/>
            <wp:positionH relativeFrom="column">
              <wp:posOffset>165735</wp:posOffset>
            </wp:positionH>
            <wp:positionV relativeFrom="paragraph">
              <wp:posOffset>552450</wp:posOffset>
            </wp:positionV>
            <wp:extent cx="3209925" cy="2266950"/>
            <wp:effectExtent l="0" t="0" r="0" b="0"/>
            <wp:wrapSquare wrapText="bothSides"/>
            <wp:docPr id="11" name="Picture 10" descr="Helpdesk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3.bmp"/>
                    <pic:cNvPicPr/>
                  </pic:nvPicPr>
                  <pic:blipFill>
                    <a:blip r:embed="rId12" cstate="print"/>
                    <a:stretch>
                      <a:fillRect/>
                    </a:stretch>
                  </pic:blipFill>
                  <pic:spPr>
                    <a:xfrm>
                      <a:off x="0" y="0"/>
                      <a:ext cx="3209925" cy="2266950"/>
                    </a:xfrm>
                    <a:prstGeom prst="rect">
                      <a:avLst/>
                    </a:prstGeom>
                  </pic:spPr>
                </pic:pic>
              </a:graphicData>
            </a:graphic>
          </wp:anchor>
        </w:drawing>
      </w:r>
      <w:r w:rsidR="009B2FEE">
        <w:rPr>
          <w:rFonts w:asciiTheme="majorHAnsi" w:hAnsiTheme="majorHAnsi"/>
          <w:sz w:val="28"/>
          <w:szCs w:val="28"/>
        </w:rPr>
        <w:t xml:space="preserve">You can click on </w:t>
      </w:r>
      <w:r w:rsidR="009B2FEE">
        <w:rPr>
          <w:rFonts w:asciiTheme="majorHAnsi" w:hAnsiTheme="majorHAnsi"/>
          <w:b/>
          <w:sz w:val="28"/>
          <w:szCs w:val="28"/>
        </w:rPr>
        <w:t xml:space="preserve">Pending Requests </w:t>
      </w:r>
      <w:r w:rsidR="009B2FEE">
        <w:rPr>
          <w:rFonts w:asciiTheme="majorHAnsi" w:hAnsiTheme="majorHAnsi"/>
          <w:sz w:val="28"/>
          <w:szCs w:val="28"/>
        </w:rPr>
        <w:t xml:space="preserve">or </w:t>
      </w:r>
      <w:r w:rsidR="009B2FEE">
        <w:rPr>
          <w:rFonts w:asciiTheme="majorHAnsi" w:hAnsiTheme="majorHAnsi"/>
          <w:b/>
          <w:sz w:val="28"/>
          <w:szCs w:val="28"/>
        </w:rPr>
        <w:t>All Request</w:t>
      </w:r>
      <w:r w:rsidR="009B2FEE">
        <w:rPr>
          <w:rFonts w:asciiTheme="majorHAnsi" w:hAnsiTheme="majorHAnsi"/>
          <w:sz w:val="28"/>
          <w:szCs w:val="28"/>
        </w:rPr>
        <w:t>.</w:t>
      </w:r>
    </w:p>
    <w:p w:rsidR="009B2FEE" w:rsidRDefault="009B2FEE">
      <w:pPr>
        <w:rPr>
          <w:rFonts w:asciiTheme="majorHAnsi" w:hAnsiTheme="majorHAnsi"/>
          <w:sz w:val="28"/>
          <w:szCs w:val="28"/>
        </w:rPr>
      </w:pPr>
    </w:p>
    <w:p w:rsidR="009B2FEE" w:rsidRDefault="009B2FEE">
      <w:pPr>
        <w:rPr>
          <w:rFonts w:asciiTheme="majorHAnsi" w:hAnsiTheme="majorHAnsi"/>
          <w:sz w:val="28"/>
          <w:szCs w:val="28"/>
        </w:rPr>
      </w:pPr>
    </w:p>
    <w:p w:rsidR="00AF0FFE" w:rsidRDefault="00AF0FFE">
      <w:pPr>
        <w:rPr>
          <w:rFonts w:asciiTheme="majorHAnsi" w:hAnsiTheme="majorHAnsi"/>
          <w:sz w:val="28"/>
          <w:szCs w:val="28"/>
        </w:rPr>
      </w:pPr>
    </w:p>
    <w:p w:rsidR="00AF0FFE" w:rsidRDefault="00AF0FFE">
      <w:pPr>
        <w:rPr>
          <w:rFonts w:asciiTheme="majorHAnsi" w:hAnsiTheme="majorHAnsi"/>
          <w:sz w:val="28"/>
          <w:szCs w:val="28"/>
        </w:rPr>
      </w:pPr>
    </w:p>
    <w:p w:rsidR="00AF0FFE" w:rsidRDefault="00AF0FFE">
      <w:pPr>
        <w:rPr>
          <w:rFonts w:asciiTheme="majorHAnsi" w:hAnsiTheme="majorHAnsi"/>
          <w:sz w:val="28"/>
          <w:szCs w:val="28"/>
        </w:rPr>
      </w:pPr>
    </w:p>
    <w:p w:rsidR="00AF0FFE" w:rsidRDefault="00AF0FFE">
      <w:pPr>
        <w:rPr>
          <w:rFonts w:asciiTheme="majorHAnsi" w:hAnsiTheme="majorHAnsi"/>
          <w:sz w:val="28"/>
          <w:szCs w:val="28"/>
        </w:rPr>
      </w:pPr>
    </w:p>
    <w:p w:rsidR="00AF0FFE" w:rsidRDefault="00AF0FFE">
      <w:pPr>
        <w:rPr>
          <w:rFonts w:asciiTheme="majorHAnsi" w:hAnsiTheme="majorHAnsi"/>
          <w:sz w:val="28"/>
          <w:szCs w:val="28"/>
        </w:rPr>
      </w:pPr>
    </w:p>
    <w:p w:rsidR="009B2FEE" w:rsidRDefault="00DD6793">
      <w:pPr>
        <w:rPr>
          <w:rFonts w:asciiTheme="majorHAnsi" w:hAnsiTheme="majorHAnsi"/>
          <w:sz w:val="28"/>
          <w:szCs w:val="28"/>
        </w:rPr>
      </w:pPr>
      <w:r>
        <w:rPr>
          <w:rFonts w:asciiTheme="majorHAnsi" w:hAnsiTheme="majorHAnsi"/>
          <w:sz w:val="28"/>
          <w:szCs w:val="28"/>
        </w:rPr>
        <w:t>Once you click on the request, you can then select the request that you would like to view.</w:t>
      </w:r>
      <w:r w:rsidR="0098773F">
        <w:rPr>
          <w:rFonts w:asciiTheme="majorHAnsi" w:hAnsiTheme="majorHAnsi"/>
          <w:sz w:val="28"/>
          <w:szCs w:val="28"/>
        </w:rPr>
        <w:t xml:space="preserve">  </w:t>
      </w:r>
    </w:p>
    <w:p w:rsidR="00DD6793" w:rsidRDefault="0064074F" w:rsidP="00DD6793">
      <w:pPr>
        <w:jc w:val="center"/>
        <w:rPr>
          <w:rFonts w:asciiTheme="majorHAnsi" w:hAnsiTheme="majorHAnsi"/>
          <w:sz w:val="28"/>
          <w:szCs w:val="28"/>
        </w:rPr>
      </w:pPr>
      <w:r>
        <w:rPr>
          <w:rFonts w:asciiTheme="majorHAnsi" w:hAnsiTheme="majorHAnsi"/>
          <w:noProof/>
          <w:sz w:val="28"/>
          <w:szCs w:val="28"/>
        </w:rPr>
        <w:pict>
          <v:shape id="_x0000_s1032" type="#_x0000_t13" style="position:absolute;left:0;text-align:left;margin-left:1.3pt;margin-top:59.75pt;width:112.1pt;height:66.1pt;rotation:-910492fd;z-index:251667456" fillcolor="#8db3e2 [1311]"/>
        </w:pict>
      </w:r>
      <w:r w:rsidR="00DD6793">
        <w:rPr>
          <w:rFonts w:asciiTheme="majorHAnsi" w:hAnsiTheme="majorHAnsi"/>
          <w:noProof/>
          <w:sz w:val="28"/>
          <w:szCs w:val="28"/>
        </w:rPr>
        <w:drawing>
          <wp:inline distT="0" distB="0" distL="0" distR="0">
            <wp:extent cx="4503817" cy="1437277"/>
            <wp:effectExtent l="19050" t="0" r="0" b="0"/>
            <wp:docPr id="13" name="Picture 12" descr="Helpdesk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5.bmp"/>
                    <pic:cNvPicPr/>
                  </pic:nvPicPr>
                  <pic:blipFill>
                    <a:blip r:embed="rId13" cstate="print"/>
                    <a:stretch>
                      <a:fillRect/>
                    </a:stretch>
                  </pic:blipFill>
                  <pic:spPr>
                    <a:xfrm>
                      <a:off x="0" y="0"/>
                      <a:ext cx="4503817" cy="1437277"/>
                    </a:xfrm>
                    <a:prstGeom prst="rect">
                      <a:avLst/>
                    </a:prstGeom>
                  </pic:spPr>
                </pic:pic>
              </a:graphicData>
            </a:graphic>
          </wp:inline>
        </w:drawing>
      </w:r>
    </w:p>
    <w:p w:rsidR="00171DE5" w:rsidRDefault="005220C3" w:rsidP="00171DE5">
      <w:pPr>
        <w:rPr>
          <w:rFonts w:asciiTheme="majorHAnsi" w:hAnsiTheme="majorHAnsi"/>
          <w:sz w:val="28"/>
          <w:szCs w:val="28"/>
        </w:rPr>
      </w:pPr>
      <w:r>
        <w:rPr>
          <w:rFonts w:asciiTheme="majorHAnsi" w:hAnsiTheme="majorHAnsi"/>
          <w:noProof/>
          <w:sz w:val="28"/>
          <w:szCs w:val="28"/>
        </w:rPr>
        <w:drawing>
          <wp:anchor distT="0" distB="0" distL="114300" distR="114300" simplePos="0" relativeHeight="251670528" behindDoc="1" locked="0" layoutInCell="1" allowOverlap="1">
            <wp:simplePos x="0" y="0"/>
            <wp:positionH relativeFrom="column">
              <wp:posOffset>-85725</wp:posOffset>
            </wp:positionH>
            <wp:positionV relativeFrom="paragraph">
              <wp:posOffset>266700</wp:posOffset>
            </wp:positionV>
            <wp:extent cx="4505325" cy="1438275"/>
            <wp:effectExtent l="19050" t="0" r="9525" b="0"/>
            <wp:wrapNone/>
            <wp:docPr id="17" name="Picture 12" descr="Helpdesk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5.bmp"/>
                    <pic:cNvPicPr/>
                  </pic:nvPicPr>
                  <pic:blipFill>
                    <a:blip r:embed="rId13" cstate="print"/>
                    <a:stretch>
                      <a:fillRect/>
                    </a:stretch>
                  </pic:blipFill>
                  <pic:spPr>
                    <a:xfrm>
                      <a:off x="0" y="0"/>
                      <a:ext cx="4505325" cy="1438275"/>
                    </a:xfrm>
                    <a:prstGeom prst="rect">
                      <a:avLst/>
                    </a:prstGeom>
                  </pic:spPr>
                </pic:pic>
              </a:graphicData>
            </a:graphic>
          </wp:anchor>
        </w:drawing>
      </w:r>
      <w:r w:rsidR="00171DE5">
        <w:rPr>
          <w:rFonts w:asciiTheme="majorHAnsi" w:hAnsiTheme="majorHAnsi"/>
          <w:sz w:val="28"/>
          <w:szCs w:val="28"/>
        </w:rPr>
        <w:t xml:space="preserve">You can also </w:t>
      </w:r>
      <w:r w:rsidR="00D0057E">
        <w:rPr>
          <w:rFonts w:asciiTheme="majorHAnsi" w:hAnsiTheme="majorHAnsi"/>
          <w:sz w:val="28"/>
          <w:szCs w:val="28"/>
        </w:rPr>
        <w:t>view the status of each request at any time.</w:t>
      </w:r>
    </w:p>
    <w:p w:rsidR="005220C3" w:rsidRDefault="0064074F" w:rsidP="005220C3">
      <w:pPr>
        <w:jc w:val="both"/>
        <w:rPr>
          <w:rFonts w:asciiTheme="majorHAnsi" w:hAnsiTheme="majorHAnsi"/>
          <w:sz w:val="28"/>
          <w:szCs w:val="28"/>
        </w:rPr>
      </w:pPr>
      <w:r>
        <w:rPr>
          <w:rFonts w:asciiTheme="majorHAnsi" w:hAnsiTheme="majorHAnsi"/>
          <w:noProof/>
          <w:sz w:val="28"/>
          <w:szCs w:val="28"/>
        </w:rPr>
        <w:pict>
          <v:shape id="_x0000_s1033" type="#_x0000_t13" style="position:absolute;left:0;text-align:left;margin-left:260.8pt;margin-top:6.45pt;width:112.1pt;height:66.1pt;rotation:-13180416fd;z-index:251668480" fillcolor="#8db3e2 [1311]"/>
        </w:pict>
      </w:r>
    </w:p>
    <w:p w:rsidR="005220C3" w:rsidRDefault="005220C3" w:rsidP="005220C3">
      <w:pPr>
        <w:jc w:val="both"/>
        <w:rPr>
          <w:rFonts w:asciiTheme="majorHAnsi" w:hAnsiTheme="majorHAnsi"/>
          <w:sz w:val="28"/>
          <w:szCs w:val="28"/>
        </w:rPr>
      </w:pPr>
    </w:p>
    <w:p w:rsidR="0098773F" w:rsidRDefault="0098773F" w:rsidP="005220C3">
      <w:pPr>
        <w:jc w:val="both"/>
        <w:rPr>
          <w:rFonts w:asciiTheme="majorHAnsi" w:hAnsiTheme="majorHAnsi"/>
          <w:sz w:val="28"/>
          <w:szCs w:val="28"/>
        </w:rPr>
      </w:pPr>
    </w:p>
    <w:p w:rsidR="005220C3" w:rsidRDefault="005220C3" w:rsidP="00DD6793">
      <w:pPr>
        <w:rPr>
          <w:rFonts w:asciiTheme="majorHAnsi" w:hAnsiTheme="majorHAnsi"/>
          <w:sz w:val="28"/>
          <w:szCs w:val="28"/>
        </w:rPr>
      </w:pPr>
      <w:r>
        <w:rPr>
          <w:rFonts w:asciiTheme="majorHAnsi" w:hAnsiTheme="majorHAnsi"/>
          <w:noProof/>
          <w:sz w:val="28"/>
          <w:szCs w:val="28"/>
        </w:rPr>
        <w:drawing>
          <wp:anchor distT="0" distB="0" distL="114300" distR="114300" simplePos="0" relativeHeight="251669504" behindDoc="1" locked="0" layoutInCell="1" allowOverlap="1">
            <wp:simplePos x="0" y="0"/>
            <wp:positionH relativeFrom="column">
              <wp:posOffset>19050</wp:posOffset>
            </wp:positionH>
            <wp:positionV relativeFrom="paragraph">
              <wp:posOffset>238125</wp:posOffset>
            </wp:positionV>
            <wp:extent cx="2790825" cy="1857375"/>
            <wp:effectExtent l="19050" t="0" r="9525" b="0"/>
            <wp:wrapTight wrapText="bothSides">
              <wp:wrapPolygon edited="0">
                <wp:start x="-147" y="0"/>
                <wp:lineTo x="-147" y="21489"/>
                <wp:lineTo x="21674" y="21489"/>
                <wp:lineTo x="21674" y="0"/>
                <wp:lineTo x="-147" y="0"/>
              </wp:wrapPolygon>
            </wp:wrapTight>
            <wp:docPr id="16" name="Picture 15" descr="Helpdesk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6.bmp"/>
                    <pic:cNvPicPr/>
                  </pic:nvPicPr>
                  <pic:blipFill>
                    <a:blip r:embed="rId14" cstate="print"/>
                    <a:stretch>
                      <a:fillRect/>
                    </a:stretch>
                  </pic:blipFill>
                  <pic:spPr>
                    <a:xfrm>
                      <a:off x="0" y="0"/>
                      <a:ext cx="2790825" cy="1857375"/>
                    </a:xfrm>
                    <a:prstGeom prst="rect">
                      <a:avLst/>
                    </a:prstGeom>
                  </pic:spPr>
                </pic:pic>
              </a:graphicData>
            </a:graphic>
          </wp:anchor>
        </w:drawing>
      </w:r>
    </w:p>
    <w:p w:rsidR="005220C3" w:rsidRDefault="005220C3" w:rsidP="00DD6793">
      <w:pPr>
        <w:rPr>
          <w:rFonts w:asciiTheme="majorHAnsi" w:hAnsiTheme="majorHAnsi"/>
          <w:sz w:val="28"/>
          <w:szCs w:val="28"/>
        </w:rPr>
      </w:pPr>
    </w:p>
    <w:p w:rsidR="005220C3" w:rsidRDefault="005220C3" w:rsidP="00DD6793">
      <w:pPr>
        <w:rPr>
          <w:rFonts w:asciiTheme="majorHAnsi" w:hAnsiTheme="majorHAnsi"/>
          <w:sz w:val="28"/>
          <w:szCs w:val="28"/>
        </w:rPr>
      </w:pPr>
      <w:r>
        <w:rPr>
          <w:rFonts w:asciiTheme="majorHAnsi" w:hAnsiTheme="majorHAnsi"/>
          <w:sz w:val="28"/>
          <w:szCs w:val="28"/>
        </w:rPr>
        <w:t>In progress might mean that a computer has been removed for repairs, or it could mean that a technician is actually on site making the repair.</w:t>
      </w:r>
    </w:p>
    <w:p w:rsidR="005220C3" w:rsidRDefault="005220C3" w:rsidP="00DD6793">
      <w:pPr>
        <w:rPr>
          <w:rFonts w:asciiTheme="majorHAnsi" w:hAnsiTheme="majorHAnsi"/>
          <w:sz w:val="28"/>
          <w:szCs w:val="28"/>
        </w:rPr>
      </w:pPr>
    </w:p>
    <w:p w:rsidR="00D0057E" w:rsidRDefault="00D0057E" w:rsidP="00D0057E">
      <w:pPr>
        <w:spacing w:after="0"/>
        <w:rPr>
          <w:rFonts w:asciiTheme="majorHAnsi" w:hAnsiTheme="majorHAnsi"/>
          <w:sz w:val="28"/>
          <w:szCs w:val="28"/>
        </w:rPr>
      </w:pPr>
    </w:p>
    <w:p w:rsidR="00D0057E" w:rsidRDefault="0098773F" w:rsidP="00D0057E">
      <w:pPr>
        <w:spacing w:after="0"/>
        <w:rPr>
          <w:rFonts w:asciiTheme="majorHAnsi" w:hAnsiTheme="majorHAnsi"/>
          <w:sz w:val="28"/>
          <w:szCs w:val="28"/>
        </w:rPr>
      </w:pPr>
      <w:r>
        <w:rPr>
          <w:rFonts w:asciiTheme="majorHAnsi" w:hAnsiTheme="majorHAnsi"/>
          <w:sz w:val="28"/>
          <w:szCs w:val="28"/>
        </w:rPr>
        <w:t>You can click on and expand all entries for each request.</w:t>
      </w:r>
    </w:p>
    <w:p w:rsidR="00D0057E" w:rsidRPr="00D0057E" w:rsidRDefault="00D0057E" w:rsidP="00D0057E">
      <w:pPr>
        <w:spacing w:after="0"/>
        <w:rPr>
          <w:rFonts w:asciiTheme="majorHAnsi" w:hAnsiTheme="majorHAnsi"/>
          <w:sz w:val="16"/>
          <w:szCs w:val="16"/>
        </w:rPr>
      </w:pPr>
    </w:p>
    <w:p w:rsidR="005220C3" w:rsidRDefault="0098773F" w:rsidP="00DD6793">
      <w:pPr>
        <w:rPr>
          <w:rFonts w:asciiTheme="majorHAnsi" w:hAnsiTheme="majorHAnsi"/>
          <w:sz w:val="28"/>
          <w:szCs w:val="28"/>
        </w:rPr>
      </w:pPr>
      <w:r>
        <w:rPr>
          <w:rFonts w:asciiTheme="majorHAnsi" w:hAnsiTheme="majorHAnsi"/>
          <w:noProof/>
          <w:sz w:val="28"/>
          <w:szCs w:val="28"/>
        </w:rPr>
        <w:drawing>
          <wp:inline distT="0" distB="0" distL="0" distR="0">
            <wp:extent cx="6400800" cy="4401185"/>
            <wp:effectExtent l="19050" t="0" r="0" b="0"/>
            <wp:docPr id="14" name="Picture 13" descr="Helpdesk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desk4.bmp"/>
                    <pic:cNvPicPr/>
                  </pic:nvPicPr>
                  <pic:blipFill>
                    <a:blip r:embed="rId15" cstate="print"/>
                    <a:stretch>
                      <a:fillRect/>
                    </a:stretch>
                  </pic:blipFill>
                  <pic:spPr>
                    <a:xfrm>
                      <a:off x="0" y="0"/>
                      <a:ext cx="6400800" cy="4401185"/>
                    </a:xfrm>
                    <a:prstGeom prst="rect">
                      <a:avLst/>
                    </a:prstGeom>
                  </pic:spPr>
                </pic:pic>
              </a:graphicData>
            </a:graphic>
          </wp:inline>
        </w:drawing>
      </w:r>
    </w:p>
    <w:p w:rsidR="00440752" w:rsidRDefault="00440752" w:rsidP="00DD6793">
      <w:pPr>
        <w:rPr>
          <w:rFonts w:asciiTheme="majorHAnsi" w:hAnsiTheme="majorHAnsi"/>
          <w:sz w:val="28"/>
          <w:szCs w:val="28"/>
        </w:rPr>
      </w:pPr>
      <w:r>
        <w:rPr>
          <w:rFonts w:asciiTheme="majorHAnsi" w:hAnsiTheme="majorHAnsi"/>
          <w:sz w:val="28"/>
          <w:szCs w:val="28"/>
        </w:rPr>
        <w:t>You will receive responses all throughout the process.</w:t>
      </w:r>
    </w:p>
    <w:p w:rsidR="00082EFB" w:rsidRDefault="00082EFB" w:rsidP="00DD6793">
      <w:pPr>
        <w:rPr>
          <w:rFonts w:asciiTheme="majorHAnsi" w:hAnsiTheme="majorHAnsi"/>
          <w:sz w:val="28"/>
          <w:szCs w:val="28"/>
        </w:rPr>
      </w:pPr>
    </w:p>
    <w:p w:rsidR="00440752" w:rsidRDefault="00440752" w:rsidP="00DD6793">
      <w:pPr>
        <w:rPr>
          <w:rFonts w:asciiTheme="majorHAnsi" w:hAnsiTheme="majorHAnsi"/>
          <w:sz w:val="28"/>
          <w:szCs w:val="28"/>
        </w:rPr>
      </w:pPr>
      <w:r>
        <w:rPr>
          <w:rFonts w:asciiTheme="majorHAnsi" w:hAnsiTheme="majorHAnsi"/>
          <w:noProof/>
          <w:sz w:val="28"/>
          <w:szCs w:val="28"/>
        </w:rPr>
        <w:drawing>
          <wp:inline distT="0" distB="0" distL="0" distR="0">
            <wp:extent cx="6400800" cy="2203450"/>
            <wp:effectExtent l="19050" t="0" r="0" b="0"/>
            <wp:docPr id="4" name="Picture 0" descr="respons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1.bmp"/>
                    <pic:cNvPicPr/>
                  </pic:nvPicPr>
                  <pic:blipFill>
                    <a:blip r:embed="rId16" cstate="print"/>
                    <a:stretch>
                      <a:fillRect/>
                    </a:stretch>
                  </pic:blipFill>
                  <pic:spPr>
                    <a:xfrm>
                      <a:off x="0" y="0"/>
                      <a:ext cx="6400800" cy="2203450"/>
                    </a:xfrm>
                    <a:prstGeom prst="rect">
                      <a:avLst/>
                    </a:prstGeom>
                  </pic:spPr>
                </pic:pic>
              </a:graphicData>
            </a:graphic>
          </wp:inline>
        </w:drawing>
      </w:r>
    </w:p>
    <w:p w:rsidR="00082EFB" w:rsidRDefault="00082EFB" w:rsidP="00DD6793">
      <w:pPr>
        <w:rPr>
          <w:rFonts w:asciiTheme="majorHAnsi" w:hAnsiTheme="majorHAnsi"/>
          <w:sz w:val="28"/>
          <w:szCs w:val="28"/>
        </w:rPr>
      </w:pPr>
    </w:p>
    <w:p w:rsidR="00082EFB" w:rsidRDefault="00082EFB" w:rsidP="00DD6793">
      <w:pPr>
        <w:rPr>
          <w:rFonts w:asciiTheme="majorHAnsi" w:hAnsiTheme="majorHAnsi"/>
          <w:sz w:val="28"/>
          <w:szCs w:val="28"/>
        </w:rPr>
      </w:pPr>
      <w:r>
        <w:rPr>
          <w:rFonts w:asciiTheme="majorHAnsi" w:hAnsiTheme="majorHAnsi"/>
          <w:sz w:val="28"/>
          <w:szCs w:val="28"/>
        </w:rPr>
        <w:t>Initially, you will receive an email like the one above.</w:t>
      </w:r>
    </w:p>
    <w:p w:rsidR="00082EFB" w:rsidRDefault="00082EFB" w:rsidP="00DD6793">
      <w:pPr>
        <w:rPr>
          <w:rFonts w:asciiTheme="majorHAnsi" w:hAnsiTheme="majorHAnsi"/>
          <w:sz w:val="28"/>
          <w:szCs w:val="28"/>
        </w:rPr>
      </w:pPr>
    </w:p>
    <w:p w:rsidR="00082EFB" w:rsidRDefault="00082EFB" w:rsidP="00DD6793">
      <w:pPr>
        <w:rPr>
          <w:rFonts w:asciiTheme="majorHAnsi" w:hAnsiTheme="majorHAnsi"/>
          <w:sz w:val="28"/>
          <w:szCs w:val="28"/>
        </w:rPr>
      </w:pPr>
    </w:p>
    <w:p w:rsidR="00440752" w:rsidRDefault="00082EFB" w:rsidP="00DD6793">
      <w:pPr>
        <w:rPr>
          <w:rFonts w:asciiTheme="majorHAnsi" w:hAnsiTheme="majorHAnsi"/>
          <w:sz w:val="28"/>
          <w:szCs w:val="28"/>
        </w:rPr>
      </w:pPr>
      <w:r>
        <w:rPr>
          <w:rFonts w:asciiTheme="majorHAnsi" w:hAnsiTheme="majorHAnsi"/>
          <w:noProof/>
          <w:sz w:val="28"/>
          <w:szCs w:val="28"/>
        </w:rPr>
        <w:drawing>
          <wp:inline distT="0" distB="0" distL="0" distR="0">
            <wp:extent cx="6400800" cy="2103755"/>
            <wp:effectExtent l="19050" t="0" r="0" b="0"/>
            <wp:docPr id="5" name="Picture 4" descr="respons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2.bmp"/>
                    <pic:cNvPicPr/>
                  </pic:nvPicPr>
                  <pic:blipFill>
                    <a:blip r:embed="rId17" cstate="print"/>
                    <a:stretch>
                      <a:fillRect/>
                    </a:stretch>
                  </pic:blipFill>
                  <pic:spPr>
                    <a:xfrm>
                      <a:off x="0" y="0"/>
                      <a:ext cx="6400800" cy="2103755"/>
                    </a:xfrm>
                    <a:prstGeom prst="rect">
                      <a:avLst/>
                    </a:prstGeom>
                  </pic:spPr>
                </pic:pic>
              </a:graphicData>
            </a:graphic>
          </wp:inline>
        </w:drawing>
      </w:r>
    </w:p>
    <w:p w:rsidR="00082EFB" w:rsidRDefault="00082EFB" w:rsidP="00DD6793">
      <w:pPr>
        <w:rPr>
          <w:rFonts w:asciiTheme="majorHAnsi" w:hAnsiTheme="majorHAnsi"/>
          <w:sz w:val="28"/>
          <w:szCs w:val="28"/>
        </w:rPr>
      </w:pPr>
    </w:p>
    <w:p w:rsidR="00082EFB" w:rsidRDefault="00082EFB" w:rsidP="00DD6793">
      <w:pPr>
        <w:rPr>
          <w:rFonts w:asciiTheme="majorHAnsi" w:hAnsiTheme="majorHAnsi"/>
          <w:sz w:val="28"/>
          <w:szCs w:val="28"/>
        </w:rPr>
      </w:pPr>
      <w:r>
        <w:rPr>
          <w:rFonts w:asciiTheme="majorHAnsi" w:hAnsiTheme="majorHAnsi"/>
          <w:sz w:val="28"/>
          <w:szCs w:val="28"/>
        </w:rPr>
        <w:t>Each time an action is taken, you will receive an email similar to this one.  You can click on the link to see the details.</w:t>
      </w:r>
    </w:p>
    <w:p w:rsidR="00082EFB" w:rsidRDefault="00082EFB" w:rsidP="00DD6793">
      <w:pPr>
        <w:rPr>
          <w:rFonts w:asciiTheme="majorHAnsi" w:hAnsiTheme="majorHAnsi"/>
          <w:sz w:val="28"/>
          <w:szCs w:val="28"/>
        </w:rPr>
      </w:pPr>
    </w:p>
    <w:p w:rsidR="00082EFB" w:rsidRDefault="00082EFB" w:rsidP="00DD6793">
      <w:pPr>
        <w:rPr>
          <w:rFonts w:asciiTheme="majorHAnsi" w:hAnsiTheme="majorHAnsi"/>
          <w:sz w:val="28"/>
          <w:szCs w:val="28"/>
        </w:rPr>
      </w:pPr>
    </w:p>
    <w:p w:rsidR="00082EFB" w:rsidRDefault="00EA3E51" w:rsidP="00DD6793">
      <w:pPr>
        <w:rPr>
          <w:rFonts w:asciiTheme="majorHAnsi" w:hAnsiTheme="majorHAnsi"/>
          <w:sz w:val="28"/>
          <w:szCs w:val="28"/>
        </w:rPr>
      </w:pPr>
      <w:r>
        <w:rPr>
          <w:rFonts w:asciiTheme="majorHAnsi" w:hAnsiTheme="majorHAnsi"/>
          <w:sz w:val="28"/>
          <w:szCs w:val="28"/>
        </w:rPr>
        <w:t xml:space="preserve">  </w:t>
      </w:r>
      <w:r w:rsidR="00082EFB">
        <w:rPr>
          <w:rFonts w:asciiTheme="majorHAnsi" w:hAnsiTheme="majorHAnsi"/>
          <w:sz w:val="28"/>
          <w:szCs w:val="28"/>
        </w:rPr>
        <w:t>When the technician feels that your request has been resolved, you will receive an email like the one below.</w:t>
      </w:r>
    </w:p>
    <w:p w:rsidR="00440752" w:rsidRDefault="0064074F" w:rsidP="00DD6793">
      <w:pPr>
        <w:rPr>
          <w:rFonts w:asciiTheme="majorHAnsi" w:hAnsiTheme="majorHAnsi"/>
          <w:sz w:val="28"/>
          <w:szCs w:val="28"/>
        </w:rPr>
      </w:pPr>
      <w:r>
        <w:rPr>
          <w:rFonts w:asciiTheme="majorHAnsi" w:hAnsiTheme="majorHAnsi"/>
          <w:noProof/>
          <w:sz w:val="28"/>
          <w:szCs w:val="28"/>
        </w:rPr>
        <w:lastRenderedPageBreak/>
        <w:pict>
          <v:shape id="_x0000_s1035" type="#_x0000_t13" style="position:absolute;margin-left:203.05pt;margin-top:192.15pt;width:112.1pt;height:66.1pt;rotation:-13180416fd;z-index:251671552" fillcolor="#8db3e2 [1311]"/>
        </w:pict>
      </w:r>
      <w:r w:rsidR="00082EFB">
        <w:rPr>
          <w:rFonts w:asciiTheme="majorHAnsi" w:hAnsiTheme="majorHAnsi"/>
          <w:noProof/>
          <w:sz w:val="28"/>
          <w:szCs w:val="28"/>
        </w:rPr>
        <w:drawing>
          <wp:inline distT="0" distB="0" distL="0" distR="0">
            <wp:extent cx="6400800" cy="3482975"/>
            <wp:effectExtent l="19050" t="0" r="0" b="0"/>
            <wp:docPr id="7" name="Picture 6" descr="response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3.bmp"/>
                    <pic:cNvPicPr/>
                  </pic:nvPicPr>
                  <pic:blipFill>
                    <a:blip r:embed="rId18" cstate="print"/>
                    <a:stretch>
                      <a:fillRect/>
                    </a:stretch>
                  </pic:blipFill>
                  <pic:spPr>
                    <a:xfrm>
                      <a:off x="0" y="0"/>
                      <a:ext cx="6400800" cy="3482975"/>
                    </a:xfrm>
                    <a:prstGeom prst="rect">
                      <a:avLst/>
                    </a:prstGeom>
                  </pic:spPr>
                </pic:pic>
              </a:graphicData>
            </a:graphic>
          </wp:inline>
        </w:drawing>
      </w:r>
    </w:p>
    <w:p w:rsidR="00082EFB" w:rsidRDefault="00082EFB" w:rsidP="00DD6793">
      <w:pPr>
        <w:rPr>
          <w:rFonts w:asciiTheme="majorHAnsi" w:hAnsiTheme="majorHAnsi"/>
          <w:sz w:val="28"/>
          <w:szCs w:val="28"/>
        </w:rPr>
      </w:pPr>
      <w:r>
        <w:rPr>
          <w:rFonts w:asciiTheme="majorHAnsi" w:hAnsiTheme="majorHAnsi"/>
          <w:sz w:val="28"/>
          <w:szCs w:val="28"/>
        </w:rPr>
        <w:t>At this time, you have to decide if you are satisfied and want to close the request, or if you would like to ask them for additional assistance in the matter.</w:t>
      </w:r>
    </w:p>
    <w:p w:rsidR="00082EFB" w:rsidRDefault="00082EFB" w:rsidP="00DD6793">
      <w:pPr>
        <w:rPr>
          <w:rFonts w:asciiTheme="majorHAnsi" w:hAnsiTheme="majorHAnsi"/>
          <w:sz w:val="28"/>
          <w:szCs w:val="28"/>
        </w:rPr>
      </w:pPr>
      <w:r>
        <w:rPr>
          <w:rFonts w:asciiTheme="majorHAnsi" w:hAnsiTheme="majorHAnsi"/>
          <w:sz w:val="28"/>
          <w:szCs w:val="28"/>
        </w:rPr>
        <w:t>In order to keep the request open, just reply to the email and let the technician know what has not been resolved.</w:t>
      </w:r>
    </w:p>
    <w:sectPr w:rsidR="00082EFB" w:rsidSect="00D0057E">
      <w:pgSz w:w="12240" w:h="15840"/>
      <w:pgMar w:top="1080" w:right="1080" w:bottom="1080" w:left="1080" w:header="720" w:footer="720" w:gutter="0"/>
      <w:pgBorders w:offsetFrom="page">
        <w:top w:val="single" w:sz="18" w:space="24" w:color="17365D" w:themeColor="text2" w:themeShade="BF"/>
        <w:left w:val="single" w:sz="18" w:space="24" w:color="17365D" w:themeColor="text2" w:themeShade="BF"/>
        <w:bottom w:val="single" w:sz="18" w:space="24" w:color="17365D" w:themeColor="text2" w:themeShade="BF"/>
        <w:right w:val="single" w:sz="18" w:space="24" w:color="17365D" w:themeColor="tex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83260"/>
    <w:rsid w:val="00047FC5"/>
    <w:rsid w:val="00072496"/>
    <w:rsid w:val="00082EFB"/>
    <w:rsid w:val="000B5488"/>
    <w:rsid w:val="000F4DD3"/>
    <w:rsid w:val="00171DE5"/>
    <w:rsid w:val="001F10EA"/>
    <w:rsid w:val="00223481"/>
    <w:rsid w:val="002B7CFD"/>
    <w:rsid w:val="002C4FF1"/>
    <w:rsid w:val="002C515B"/>
    <w:rsid w:val="002F3F58"/>
    <w:rsid w:val="002F5A1E"/>
    <w:rsid w:val="00386CF3"/>
    <w:rsid w:val="003A3C72"/>
    <w:rsid w:val="00407367"/>
    <w:rsid w:val="00440752"/>
    <w:rsid w:val="004F004A"/>
    <w:rsid w:val="00506947"/>
    <w:rsid w:val="005220C3"/>
    <w:rsid w:val="005568A5"/>
    <w:rsid w:val="00575D85"/>
    <w:rsid w:val="005B77D2"/>
    <w:rsid w:val="005D0DE5"/>
    <w:rsid w:val="006015D1"/>
    <w:rsid w:val="0064074F"/>
    <w:rsid w:val="006A6AF5"/>
    <w:rsid w:val="00773048"/>
    <w:rsid w:val="00777867"/>
    <w:rsid w:val="00783260"/>
    <w:rsid w:val="007F1F70"/>
    <w:rsid w:val="00856E05"/>
    <w:rsid w:val="00887337"/>
    <w:rsid w:val="0098773F"/>
    <w:rsid w:val="009A32F2"/>
    <w:rsid w:val="009B2FEE"/>
    <w:rsid w:val="009E2898"/>
    <w:rsid w:val="00A0740B"/>
    <w:rsid w:val="00AF0FFE"/>
    <w:rsid w:val="00CF46D1"/>
    <w:rsid w:val="00D0057E"/>
    <w:rsid w:val="00D842C1"/>
    <w:rsid w:val="00DD6793"/>
    <w:rsid w:val="00DE394C"/>
    <w:rsid w:val="00E07402"/>
    <w:rsid w:val="00E838A3"/>
    <w:rsid w:val="00E9661E"/>
    <w:rsid w:val="00EA3E51"/>
    <w:rsid w:val="00EA4036"/>
    <w:rsid w:val="00FD4FE9"/>
    <w:rsid w:val="00FE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allout"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48"/>
    <w:rPr>
      <w:rFonts w:ascii="Tahoma" w:hAnsi="Tahoma" w:cs="Tahoma"/>
      <w:sz w:val="16"/>
      <w:szCs w:val="16"/>
    </w:rPr>
  </w:style>
  <w:style w:type="character" w:styleId="Hyperlink">
    <w:name w:val="Hyperlink"/>
    <w:basedOn w:val="DefaultParagraphFont"/>
    <w:uiPriority w:val="99"/>
    <w:unhideWhenUsed/>
    <w:rsid w:val="007730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Harwell</dc:creator>
  <cp:keywords/>
  <dc:description/>
  <cp:lastModifiedBy>Harwell, April</cp:lastModifiedBy>
  <cp:revision>9</cp:revision>
  <cp:lastPrinted>2009-07-31T16:20:00Z</cp:lastPrinted>
  <dcterms:created xsi:type="dcterms:W3CDTF">2009-07-31T15:08:00Z</dcterms:created>
  <dcterms:modified xsi:type="dcterms:W3CDTF">2011-08-03T16:18:00Z</dcterms:modified>
</cp:coreProperties>
</file>